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D8CF2" w14:textId="77777777" w:rsidR="00F91607" w:rsidRPr="0009620E" w:rsidRDefault="00F91607">
      <w:pPr>
        <w:rPr>
          <w:sz w:val="10"/>
          <w:szCs w:val="10"/>
          <w:lang w:val="en-US"/>
        </w:rPr>
      </w:pPr>
    </w:p>
    <w:tbl>
      <w:tblPr>
        <w:tblpPr w:leftFromText="180" w:rightFromText="180" w:vertAnchor="text" w:tblpY="-122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902D54" w:rsidRPr="00C50471" w14:paraId="206CFAED" w14:textId="77777777" w:rsidTr="0009620E">
        <w:trPr>
          <w:trHeight w:val="57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3D88" w14:textId="253C074D" w:rsidR="00902D54" w:rsidRPr="00C5201C" w:rsidRDefault="00902D54" w:rsidP="00F66B0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902D54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  <w:t>ТЕХНИЧЕСКОЕ ЗАДАНИЕ</w:t>
            </w:r>
            <w:r w:rsidR="00E16949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  <w:t xml:space="preserve"> № </w:t>
            </w:r>
            <w:r w:rsidR="00040058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  <w:t>7</w:t>
            </w:r>
          </w:p>
          <w:p w14:paraId="270B52B7" w14:textId="30A6FF3B" w:rsidR="00902D54" w:rsidRPr="00E562E6" w:rsidRDefault="00902D54" w:rsidP="00827B3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E562E6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 запросу цен</w:t>
            </w:r>
            <w:r w:rsidR="00827B36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C70D4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 </w:t>
            </w:r>
            <w:r w:rsidR="00D64314">
              <w:rPr>
                <w:b/>
              </w:rPr>
              <w:t xml:space="preserve">комплекс </w:t>
            </w:r>
            <w:r w:rsidR="0009620E">
              <w:rPr>
                <w:b/>
              </w:rPr>
              <w:t xml:space="preserve">строительно-монтажных </w:t>
            </w:r>
            <w:r w:rsidR="00D64314">
              <w:rPr>
                <w:b/>
              </w:rPr>
              <w:t>работ по устройству автоматической установки пожаротушения</w:t>
            </w:r>
            <w:r w:rsidR="0006591E">
              <w:rPr>
                <w:b/>
              </w:rPr>
              <w:t xml:space="preserve"> </w:t>
            </w:r>
            <w:r w:rsidR="0006591E" w:rsidRPr="0006591E">
              <w:rPr>
                <w:b/>
              </w:rPr>
              <w:t>с изготовлением и поставкой материалов и оборудования</w:t>
            </w:r>
          </w:p>
          <w:p w14:paraId="7870F4D1" w14:textId="77777777" w:rsidR="00902D54" w:rsidRPr="00C50471" w:rsidRDefault="00902D54" w:rsidP="00902D54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</w:tbl>
    <w:p w14:paraId="4BD8D5EE" w14:textId="2760631B" w:rsidR="00C50471" w:rsidRPr="00F34655" w:rsidRDefault="00F34655" w:rsidP="00F34655">
      <w:pPr>
        <w:ind w:right="-284"/>
        <w:jc w:val="right"/>
      </w:pPr>
      <w:r w:rsidRPr="00F34655">
        <w:t>/</w:t>
      </w:r>
      <w:r w:rsidR="00BA2571">
        <w:t xml:space="preserve">по </w:t>
      </w:r>
      <w:r w:rsidRPr="00F34655">
        <w:t xml:space="preserve">состоянию </w:t>
      </w:r>
      <w:r w:rsidRPr="002B7560">
        <w:t>на</w:t>
      </w:r>
      <w:r w:rsidR="00710FB0" w:rsidRPr="002B7560">
        <w:t xml:space="preserve"> </w:t>
      </w:r>
      <w:r w:rsidR="00EF4FBD">
        <w:t>0</w:t>
      </w:r>
      <w:r w:rsidR="00F7621F">
        <w:rPr>
          <w:lang w:val="en-US"/>
        </w:rPr>
        <w:t>3</w:t>
      </w:r>
      <w:r w:rsidR="007D548A">
        <w:t>.</w:t>
      </w:r>
      <w:r w:rsidR="00EF4FBD">
        <w:t>12</w:t>
      </w:r>
      <w:r w:rsidRPr="002B7560">
        <w:t>.202</w:t>
      </w:r>
      <w:r w:rsidR="007D548A">
        <w:t>4</w:t>
      </w:r>
      <w:r w:rsidRPr="002B7560">
        <w:t>г./</w:t>
      </w:r>
    </w:p>
    <w:tbl>
      <w:tblPr>
        <w:tblStyle w:val="ab"/>
        <w:tblW w:w="9850" w:type="dxa"/>
        <w:tblInd w:w="-5" w:type="dxa"/>
        <w:tblLook w:val="04A0" w:firstRow="1" w:lastRow="0" w:firstColumn="1" w:lastColumn="0" w:noHBand="0" w:noVBand="1"/>
      </w:tblPr>
      <w:tblGrid>
        <w:gridCol w:w="921"/>
        <w:gridCol w:w="2765"/>
        <w:gridCol w:w="6164"/>
      </w:tblGrid>
      <w:tr w:rsidR="00B93336" w:rsidRPr="00402AB4" w14:paraId="761C404D" w14:textId="77777777" w:rsidTr="008E5707">
        <w:trPr>
          <w:trHeight w:val="477"/>
        </w:trPr>
        <w:tc>
          <w:tcPr>
            <w:tcW w:w="921" w:type="dxa"/>
          </w:tcPr>
          <w:p w14:paraId="3220C2C7" w14:textId="3E9C815C" w:rsidR="00C20524" w:rsidRPr="00AE5B14" w:rsidRDefault="00C20524" w:rsidP="00C20524">
            <w:pPr>
              <w:jc w:val="center"/>
            </w:pPr>
            <w:r w:rsidRPr="00AE5B14">
              <w:rPr>
                <w:rFonts w:eastAsia="Times New Roman"/>
              </w:rPr>
              <w:t xml:space="preserve">№ </w:t>
            </w:r>
            <w:r w:rsidR="00693E88">
              <w:rPr>
                <w:rFonts w:eastAsia="Times New Roman"/>
              </w:rPr>
              <w:t>пункта</w:t>
            </w:r>
          </w:p>
        </w:tc>
        <w:tc>
          <w:tcPr>
            <w:tcW w:w="2765" w:type="dxa"/>
            <w:vAlign w:val="center"/>
          </w:tcPr>
          <w:p w14:paraId="2DDD2443" w14:textId="77777777" w:rsidR="00C20524" w:rsidRPr="00AE5B14" w:rsidRDefault="00C20524" w:rsidP="00A703DD">
            <w:pPr>
              <w:jc w:val="center"/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Сведения</w:t>
            </w:r>
          </w:p>
        </w:tc>
        <w:tc>
          <w:tcPr>
            <w:tcW w:w="6164" w:type="dxa"/>
            <w:vAlign w:val="center"/>
          </w:tcPr>
          <w:p w14:paraId="17C4DB42" w14:textId="77777777" w:rsidR="00C20524" w:rsidRPr="00AE5B14" w:rsidRDefault="00C20524" w:rsidP="00A703DD">
            <w:pPr>
              <w:jc w:val="center"/>
            </w:pPr>
            <w:r w:rsidRPr="00AE5B14">
              <w:rPr>
                <w:rFonts w:eastAsia="Times New Roman"/>
              </w:rPr>
              <w:t>Описание</w:t>
            </w:r>
          </w:p>
        </w:tc>
      </w:tr>
      <w:tr w:rsidR="00B93336" w:rsidRPr="00402AB4" w14:paraId="4039AA03" w14:textId="77777777" w:rsidTr="008E5707">
        <w:tc>
          <w:tcPr>
            <w:tcW w:w="921" w:type="dxa"/>
          </w:tcPr>
          <w:p w14:paraId="34DBB532" w14:textId="77777777" w:rsidR="00C20524" w:rsidRPr="00AE5B14" w:rsidRDefault="003E0434" w:rsidP="00A02963">
            <w:pPr>
              <w:jc w:val="center"/>
            </w:pPr>
            <w:r w:rsidRPr="00AE5B14">
              <w:t>1</w:t>
            </w:r>
          </w:p>
        </w:tc>
        <w:tc>
          <w:tcPr>
            <w:tcW w:w="2765" w:type="dxa"/>
          </w:tcPr>
          <w:p w14:paraId="6BC3164E" w14:textId="27C0F828" w:rsidR="00C20524" w:rsidRPr="00AE5B14" w:rsidRDefault="00C20524" w:rsidP="00693E88">
            <w:r w:rsidRPr="00AE5B14">
              <w:rPr>
                <w:rFonts w:eastAsia="Times New Roman"/>
              </w:rPr>
              <w:t xml:space="preserve">Сведения о </w:t>
            </w:r>
            <w:r w:rsidR="00CA092E" w:rsidRPr="00AE5B14">
              <w:rPr>
                <w:rFonts w:eastAsia="Times New Roman"/>
              </w:rPr>
              <w:t>Заказчике (</w:t>
            </w:r>
            <w:r w:rsidR="00F40CBA" w:rsidRPr="00AE5B14">
              <w:rPr>
                <w:rFonts w:eastAsia="Times New Roman"/>
              </w:rPr>
              <w:t>Генподрядчике</w:t>
            </w:r>
            <w:r w:rsidR="00827B36" w:rsidRPr="00AE5B14">
              <w:rPr>
                <w:rFonts w:eastAsia="Times New Roman"/>
              </w:rPr>
              <w:t>)</w:t>
            </w:r>
          </w:p>
        </w:tc>
        <w:tc>
          <w:tcPr>
            <w:tcW w:w="6164" w:type="dxa"/>
          </w:tcPr>
          <w:p w14:paraId="1AA2256A" w14:textId="08762675" w:rsidR="000625E1" w:rsidRDefault="000625E1" w:rsidP="00693E88">
            <w:pPr>
              <w:jc w:val="both"/>
            </w:pPr>
            <w:r w:rsidRPr="000625E1">
              <w:t xml:space="preserve">ООО </w:t>
            </w:r>
            <w:r w:rsidR="0051058D">
              <w:t>СК «ОСНОВА»</w:t>
            </w:r>
          </w:p>
          <w:p w14:paraId="0DA2F911" w14:textId="752FEB9C" w:rsidR="00295A6B" w:rsidRPr="00AE5B14" w:rsidRDefault="00C5201C" w:rsidP="00693E88">
            <w:pPr>
              <w:jc w:val="both"/>
            </w:pPr>
            <w:r w:rsidRPr="00C5201C">
              <w:t xml:space="preserve">450076, Республика Башкортостан, г. о. город Уфа, г. Уфа, ул. Гафури, д. 56, </w:t>
            </w:r>
            <w:proofErr w:type="spellStart"/>
            <w:r w:rsidRPr="00C5201C">
              <w:t>помещ</w:t>
            </w:r>
            <w:proofErr w:type="spellEnd"/>
            <w:r w:rsidRPr="00C5201C">
              <w:t xml:space="preserve">. </w:t>
            </w:r>
            <w:r w:rsidR="0051058D">
              <w:t>3</w:t>
            </w:r>
          </w:p>
        </w:tc>
      </w:tr>
      <w:tr w:rsidR="00B93336" w:rsidRPr="00402AB4" w14:paraId="00CA16D4" w14:textId="77777777" w:rsidTr="008E5707">
        <w:tc>
          <w:tcPr>
            <w:tcW w:w="921" w:type="dxa"/>
          </w:tcPr>
          <w:p w14:paraId="7F3C0EB3" w14:textId="5F808DAE" w:rsidR="00D33C5A" w:rsidRPr="00AE5B14" w:rsidRDefault="00402AB4" w:rsidP="00A02963">
            <w:pPr>
              <w:jc w:val="center"/>
            </w:pPr>
            <w:r w:rsidRPr="00AE5B14">
              <w:t>2</w:t>
            </w:r>
          </w:p>
        </w:tc>
        <w:tc>
          <w:tcPr>
            <w:tcW w:w="2765" w:type="dxa"/>
          </w:tcPr>
          <w:p w14:paraId="3E0CF285" w14:textId="77777777" w:rsidR="00D33C5A" w:rsidRPr="00AE5B14" w:rsidRDefault="00D33C5A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Контактное лицо</w:t>
            </w:r>
          </w:p>
        </w:tc>
        <w:tc>
          <w:tcPr>
            <w:tcW w:w="6164" w:type="dxa"/>
          </w:tcPr>
          <w:p w14:paraId="2C0816FB" w14:textId="44AA0AE5" w:rsidR="00F40CBA" w:rsidRPr="00AE5B14" w:rsidRDefault="00C5201C" w:rsidP="00693E88">
            <w:pPr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Пстыга</w:t>
            </w:r>
            <w:proofErr w:type="spellEnd"/>
            <w:r>
              <w:rPr>
                <w:rFonts w:cs="Times New Roman"/>
              </w:rPr>
              <w:t xml:space="preserve"> Анастасия Игоревна</w:t>
            </w:r>
          </w:p>
          <w:p w14:paraId="4D667519" w14:textId="4C448E54" w:rsidR="00F40CBA" w:rsidRPr="00FA489F" w:rsidRDefault="00F40CBA" w:rsidP="00693E88">
            <w:pPr>
              <w:jc w:val="both"/>
              <w:rPr>
                <w:rFonts w:cs="Times New Roman"/>
                <w:bCs/>
                <w:shd w:val="clear" w:color="auto" w:fill="FFFFFF"/>
              </w:rPr>
            </w:pPr>
            <w:r w:rsidRPr="00AE5B14">
              <w:rPr>
                <w:rFonts w:cs="Times New Roman"/>
                <w:bCs/>
                <w:shd w:val="clear" w:color="auto" w:fill="FFFFFF"/>
                <w:lang w:val="en-US"/>
              </w:rPr>
              <w:t>e</w:t>
            </w:r>
            <w:r w:rsidRPr="00FA489F">
              <w:rPr>
                <w:rFonts w:cs="Times New Roman"/>
                <w:bCs/>
                <w:shd w:val="clear" w:color="auto" w:fill="FFFFFF"/>
              </w:rPr>
              <w:t>-</w:t>
            </w:r>
            <w:r w:rsidRPr="00AE5B14">
              <w:rPr>
                <w:rFonts w:cs="Times New Roman"/>
                <w:bCs/>
                <w:shd w:val="clear" w:color="auto" w:fill="FFFFFF"/>
                <w:lang w:val="en-US"/>
              </w:rPr>
              <w:t>mail</w:t>
            </w:r>
            <w:r w:rsidRPr="00FA489F">
              <w:rPr>
                <w:rFonts w:cs="Times New Roman"/>
                <w:bCs/>
                <w:shd w:val="clear" w:color="auto" w:fill="FFFFFF"/>
              </w:rPr>
              <w:t xml:space="preserve">: </w:t>
            </w:r>
            <w:hyperlink r:id="rId8" w:history="1">
              <w:r w:rsidR="00E71EC6" w:rsidRPr="00E71EC6">
                <w:rPr>
                  <w:rStyle w:val="ad"/>
                  <w:lang w:val="en-US"/>
                </w:rPr>
                <w:t>tender</w:t>
              </w:r>
              <w:r w:rsidR="00E71EC6" w:rsidRPr="00FA489F">
                <w:rPr>
                  <w:rStyle w:val="ad"/>
                </w:rPr>
                <w:t>_</w:t>
              </w:r>
              <w:r w:rsidR="00E71EC6" w:rsidRPr="00E71EC6">
                <w:rPr>
                  <w:rStyle w:val="ad"/>
                  <w:lang w:val="en-US"/>
                </w:rPr>
                <w:t>strateg</w:t>
              </w:r>
              <w:r w:rsidR="00E71EC6" w:rsidRPr="00FA489F">
                <w:rPr>
                  <w:rStyle w:val="ad"/>
                </w:rPr>
                <w:t>@</w:t>
              </w:r>
              <w:r w:rsidR="00E71EC6" w:rsidRPr="00E71EC6">
                <w:rPr>
                  <w:rStyle w:val="ad"/>
                  <w:lang w:val="en-US"/>
                </w:rPr>
                <w:t>mail</w:t>
              </w:r>
              <w:r w:rsidR="00E71EC6" w:rsidRPr="00FA489F">
                <w:rPr>
                  <w:rStyle w:val="ad"/>
                </w:rPr>
                <w:t>.</w:t>
              </w:r>
              <w:proofErr w:type="spellStart"/>
              <w:r w:rsidR="00E71EC6" w:rsidRPr="00E71EC6">
                <w:rPr>
                  <w:rStyle w:val="ad"/>
                  <w:lang w:val="en-US"/>
                </w:rPr>
                <w:t>ru</w:t>
              </w:r>
              <w:proofErr w:type="spellEnd"/>
            </w:hyperlink>
            <w:r w:rsidR="00E71EC6" w:rsidRPr="00FA489F">
              <w:t xml:space="preserve"> </w:t>
            </w:r>
          </w:p>
          <w:p w14:paraId="298224CA" w14:textId="3322387C" w:rsidR="006310E7" w:rsidRPr="00AE5B14" w:rsidRDefault="00F40CBA" w:rsidP="00693E88">
            <w:pPr>
              <w:jc w:val="both"/>
              <w:rPr>
                <w:rFonts w:cs="Times New Roman"/>
              </w:rPr>
            </w:pPr>
            <w:r w:rsidRPr="00AE5B14">
              <w:rPr>
                <w:rFonts w:cs="Times New Roman"/>
              </w:rPr>
              <w:t>тел.: +7 (9</w:t>
            </w:r>
            <w:r w:rsidR="00C5201C">
              <w:rPr>
                <w:rFonts w:cs="Times New Roman"/>
              </w:rPr>
              <w:t>17</w:t>
            </w:r>
            <w:r w:rsidRPr="00AE5B14">
              <w:rPr>
                <w:rFonts w:cs="Times New Roman"/>
              </w:rPr>
              <w:t xml:space="preserve">) </w:t>
            </w:r>
            <w:r w:rsidR="00C5201C">
              <w:rPr>
                <w:rFonts w:cs="Times New Roman"/>
              </w:rPr>
              <w:t>765</w:t>
            </w:r>
            <w:r w:rsidRPr="00AE5B14">
              <w:rPr>
                <w:rFonts w:cs="Times New Roman"/>
              </w:rPr>
              <w:t>-</w:t>
            </w:r>
            <w:r w:rsidR="00C5201C">
              <w:rPr>
                <w:rFonts w:cs="Times New Roman"/>
              </w:rPr>
              <w:t>66</w:t>
            </w:r>
            <w:r w:rsidRPr="00AE5B14">
              <w:rPr>
                <w:rFonts w:cs="Times New Roman"/>
              </w:rPr>
              <w:t>-</w:t>
            </w:r>
            <w:r w:rsidR="00C5201C">
              <w:rPr>
                <w:rFonts w:cs="Times New Roman"/>
              </w:rPr>
              <w:t>04</w:t>
            </w:r>
          </w:p>
        </w:tc>
      </w:tr>
      <w:tr w:rsidR="00B93336" w:rsidRPr="00402AB4" w14:paraId="2D3D0299" w14:textId="77777777" w:rsidTr="008E5707">
        <w:tc>
          <w:tcPr>
            <w:tcW w:w="921" w:type="dxa"/>
          </w:tcPr>
          <w:p w14:paraId="63DA7464" w14:textId="57E12174" w:rsidR="00C02F2A" w:rsidRPr="00AE5B14" w:rsidRDefault="00402AB4" w:rsidP="00A02963">
            <w:pPr>
              <w:jc w:val="center"/>
            </w:pPr>
            <w:r w:rsidRPr="00AE5B14">
              <w:t>3</w:t>
            </w:r>
          </w:p>
        </w:tc>
        <w:tc>
          <w:tcPr>
            <w:tcW w:w="2765" w:type="dxa"/>
          </w:tcPr>
          <w:p w14:paraId="4EB01511" w14:textId="6D2BB0C7" w:rsidR="00C02F2A" w:rsidRPr="00AE5B14" w:rsidRDefault="00C02F2A" w:rsidP="00693E88">
            <w:r w:rsidRPr="00AE5B14">
              <w:rPr>
                <w:rFonts w:eastAsia="Times New Roman"/>
              </w:rPr>
              <w:t xml:space="preserve">Предмет </w:t>
            </w:r>
            <w:r w:rsidR="00902D54" w:rsidRPr="00AE5B14">
              <w:rPr>
                <w:rFonts w:eastAsia="Times New Roman"/>
              </w:rPr>
              <w:t>настоящего технического задания</w:t>
            </w:r>
          </w:p>
        </w:tc>
        <w:tc>
          <w:tcPr>
            <w:tcW w:w="6164" w:type="dxa"/>
          </w:tcPr>
          <w:p w14:paraId="54251254" w14:textId="48A59EFD" w:rsidR="00285021" w:rsidRPr="00FF408D" w:rsidRDefault="00B909CD" w:rsidP="00FF408D">
            <w:pPr>
              <w:pStyle w:val="formattext"/>
              <w:jc w:val="both"/>
              <w:rPr>
                <w:b/>
                <w:highlight w:val="yellow"/>
              </w:rPr>
            </w:pPr>
            <w:r w:rsidRPr="0017037F">
              <w:rPr>
                <w:b/>
              </w:rPr>
              <w:t>Выполнение</w:t>
            </w:r>
            <w:r w:rsidR="00C70D42" w:rsidRPr="0017037F">
              <w:rPr>
                <w:b/>
              </w:rPr>
              <w:t xml:space="preserve"> </w:t>
            </w:r>
            <w:r w:rsidR="0017037F" w:rsidRPr="0017037F">
              <w:rPr>
                <w:b/>
              </w:rPr>
              <w:t xml:space="preserve">комплекса </w:t>
            </w:r>
            <w:r w:rsidR="0009620E">
              <w:rPr>
                <w:b/>
              </w:rPr>
              <w:t xml:space="preserve">строительно-монтажных </w:t>
            </w:r>
            <w:r w:rsidR="0017037F" w:rsidRPr="0017037F">
              <w:rPr>
                <w:b/>
              </w:rPr>
              <w:t>работ</w:t>
            </w:r>
            <w:r w:rsidR="00B859D2" w:rsidRPr="0017037F">
              <w:rPr>
                <w:b/>
              </w:rPr>
              <w:t xml:space="preserve"> по</w:t>
            </w:r>
            <w:r w:rsidRPr="0017037F">
              <w:rPr>
                <w:b/>
              </w:rPr>
              <w:t xml:space="preserve"> устройству </w:t>
            </w:r>
            <w:r w:rsidR="0017037F" w:rsidRPr="0017037F">
              <w:rPr>
                <w:b/>
              </w:rPr>
              <w:t>автоматической установки пожаротушения</w:t>
            </w:r>
            <w:r w:rsidR="0006591E">
              <w:rPr>
                <w:b/>
              </w:rPr>
              <w:t xml:space="preserve"> </w:t>
            </w:r>
            <w:r w:rsidR="0006591E" w:rsidRPr="0006591E">
              <w:rPr>
                <w:b/>
              </w:rPr>
              <w:t>с изготовлением и поставкой материалов и оборудования</w:t>
            </w:r>
            <w:r w:rsidR="00FF408D" w:rsidRPr="0017037F">
              <w:rPr>
                <w:b/>
              </w:rPr>
              <w:t xml:space="preserve"> </w:t>
            </w:r>
            <w:r w:rsidR="00FF408D" w:rsidRPr="0017037F">
              <w:rPr>
                <w:bCs/>
              </w:rPr>
              <w:t xml:space="preserve">для </w:t>
            </w:r>
            <w:r w:rsidR="00E73842">
              <w:rPr>
                <w:bCs/>
              </w:rPr>
              <w:t>паркинга</w:t>
            </w:r>
            <w:r w:rsidR="00C70D42" w:rsidRPr="0017037F">
              <w:rPr>
                <w:bCs/>
              </w:rPr>
              <w:t xml:space="preserve"> литера </w:t>
            </w:r>
            <w:r w:rsidR="00E504C0" w:rsidRPr="0017037F">
              <w:rPr>
                <w:bCs/>
              </w:rPr>
              <w:t>№</w:t>
            </w:r>
            <w:r w:rsidR="00C70D42" w:rsidRPr="0017037F">
              <w:rPr>
                <w:bCs/>
              </w:rPr>
              <w:t>1</w:t>
            </w:r>
            <w:r w:rsidR="00EF4FBD">
              <w:rPr>
                <w:bCs/>
              </w:rPr>
              <w:t>5</w:t>
            </w:r>
          </w:p>
        </w:tc>
      </w:tr>
      <w:tr w:rsidR="00B93336" w:rsidRPr="00402AB4" w14:paraId="71D3DA94" w14:textId="77777777" w:rsidTr="008E5707">
        <w:tc>
          <w:tcPr>
            <w:tcW w:w="921" w:type="dxa"/>
          </w:tcPr>
          <w:p w14:paraId="18997882" w14:textId="45942C6B" w:rsidR="00C02F2A" w:rsidRPr="00AE5B14" w:rsidRDefault="00402AB4" w:rsidP="00A02963">
            <w:pPr>
              <w:jc w:val="center"/>
            </w:pPr>
            <w:r w:rsidRPr="00AE5B14">
              <w:t>4</w:t>
            </w:r>
          </w:p>
        </w:tc>
        <w:tc>
          <w:tcPr>
            <w:tcW w:w="2765" w:type="dxa"/>
          </w:tcPr>
          <w:p w14:paraId="52B0CD4C" w14:textId="77777777" w:rsidR="00C02F2A" w:rsidRPr="00AE5B14" w:rsidRDefault="00C02F2A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Вид строительства</w:t>
            </w:r>
          </w:p>
        </w:tc>
        <w:tc>
          <w:tcPr>
            <w:tcW w:w="6164" w:type="dxa"/>
          </w:tcPr>
          <w:p w14:paraId="63C0ADAE" w14:textId="20395F05" w:rsidR="00C02F2A" w:rsidRPr="00AE5B14" w:rsidRDefault="00C02F2A" w:rsidP="00693E88">
            <w:pPr>
              <w:jc w:val="both"/>
              <w:rPr>
                <w:rFonts w:cs="Times New Roman"/>
              </w:rPr>
            </w:pPr>
            <w:r w:rsidRPr="00AE5B14">
              <w:rPr>
                <w:iCs/>
                <w:snapToGrid w:val="0"/>
              </w:rPr>
              <w:t>Многоквартирный многоэтажный жилой дом</w:t>
            </w:r>
            <w:r w:rsidR="00BD62A3" w:rsidRPr="00AE5B14">
              <w:rPr>
                <w:iCs/>
                <w:snapToGrid w:val="0"/>
              </w:rPr>
              <w:t>, новое строительство</w:t>
            </w:r>
          </w:p>
        </w:tc>
      </w:tr>
      <w:tr w:rsidR="00B93336" w:rsidRPr="00402AB4" w14:paraId="7D9EAE59" w14:textId="77777777" w:rsidTr="008E5707">
        <w:tc>
          <w:tcPr>
            <w:tcW w:w="921" w:type="dxa"/>
          </w:tcPr>
          <w:p w14:paraId="2B387A06" w14:textId="6078CFB9" w:rsidR="00BA01CA" w:rsidRPr="00AE5B14" w:rsidRDefault="00402AB4" w:rsidP="00A02963">
            <w:pPr>
              <w:jc w:val="center"/>
            </w:pPr>
            <w:r w:rsidRPr="00AE5B14">
              <w:t>5</w:t>
            </w:r>
          </w:p>
        </w:tc>
        <w:tc>
          <w:tcPr>
            <w:tcW w:w="2765" w:type="dxa"/>
          </w:tcPr>
          <w:p w14:paraId="30ADFA58" w14:textId="79F3D432" w:rsidR="00BA01CA" w:rsidRPr="00AE5B14" w:rsidRDefault="00BA01CA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Объект строительства</w:t>
            </w:r>
          </w:p>
        </w:tc>
        <w:tc>
          <w:tcPr>
            <w:tcW w:w="6164" w:type="dxa"/>
          </w:tcPr>
          <w:p w14:paraId="1D69C45C" w14:textId="66F0D526" w:rsidR="00BA01CA" w:rsidRPr="00AE5B14" w:rsidRDefault="00EF4FBD" w:rsidP="00693E88">
            <w:pPr>
              <w:jc w:val="both"/>
              <w:rPr>
                <w:iCs/>
                <w:snapToGrid w:val="0"/>
              </w:rPr>
            </w:pPr>
            <w:r w:rsidRPr="00EF4FBD">
              <w:t xml:space="preserve">Многоэтажные жилые дома с помещениями общественного назначения и паркингом (литер № 15, № 16, № 17, № 18) на пересечении улиц Рудольфа Нуреева и </w:t>
            </w:r>
            <w:proofErr w:type="spellStart"/>
            <w:r w:rsidRPr="00EF4FBD">
              <w:t>Шайхзады</w:t>
            </w:r>
            <w:proofErr w:type="spellEnd"/>
            <w:r w:rsidRPr="00EF4FBD">
              <w:t xml:space="preserve"> Бабича в Октябрьском районе городского округа город Уфа Республики Башкортостан (Литер № 15)</w:t>
            </w:r>
          </w:p>
        </w:tc>
      </w:tr>
      <w:tr w:rsidR="00B93336" w:rsidRPr="00402AB4" w14:paraId="7D389D4E" w14:textId="77777777" w:rsidTr="008E5707">
        <w:tc>
          <w:tcPr>
            <w:tcW w:w="921" w:type="dxa"/>
          </w:tcPr>
          <w:p w14:paraId="1BEC6AB5" w14:textId="12710495" w:rsidR="003F1403" w:rsidRPr="00AE5B14" w:rsidRDefault="003F1403" w:rsidP="003F1403">
            <w:pPr>
              <w:jc w:val="center"/>
            </w:pPr>
            <w:r w:rsidRPr="00AE5B14">
              <w:t>6</w:t>
            </w:r>
          </w:p>
        </w:tc>
        <w:tc>
          <w:tcPr>
            <w:tcW w:w="2765" w:type="dxa"/>
          </w:tcPr>
          <w:p w14:paraId="57C65527" w14:textId="5936B8F1" w:rsidR="003F1403" w:rsidRPr="00AE5B14" w:rsidRDefault="003F1403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Основание для производства работ</w:t>
            </w:r>
          </w:p>
        </w:tc>
        <w:tc>
          <w:tcPr>
            <w:tcW w:w="6164" w:type="dxa"/>
          </w:tcPr>
          <w:p w14:paraId="6EBDAA3B" w14:textId="741C4FF0" w:rsidR="003F1403" w:rsidRPr="00AE5B14" w:rsidRDefault="00EF4FBD" w:rsidP="00693E88">
            <w:pPr>
              <w:jc w:val="both"/>
            </w:pPr>
            <w:r w:rsidRPr="00EF4FBD">
              <w:t>Разрешение на строительство № 02-55-1383Ж-2023 от 24.11.2023 г.</w:t>
            </w:r>
          </w:p>
        </w:tc>
      </w:tr>
      <w:tr w:rsidR="00B93336" w:rsidRPr="00402AB4" w14:paraId="56A37470" w14:textId="77777777" w:rsidTr="008E5707">
        <w:tc>
          <w:tcPr>
            <w:tcW w:w="921" w:type="dxa"/>
          </w:tcPr>
          <w:p w14:paraId="60469BD5" w14:textId="5850ECE5" w:rsidR="00CA092E" w:rsidRPr="00AE5B14" w:rsidRDefault="00CA092E" w:rsidP="00CA092E">
            <w:pPr>
              <w:jc w:val="center"/>
            </w:pPr>
            <w:r w:rsidRPr="00AE5B14">
              <w:t>7</w:t>
            </w:r>
          </w:p>
        </w:tc>
        <w:tc>
          <w:tcPr>
            <w:tcW w:w="2765" w:type="dxa"/>
          </w:tcPr>
          <w:p w14:paraId="0FD536C3" w14:textId="77C54999" w:rsidR="00CA092E" w:rsidRPr="00AE5B14" w:rsidRDefault="00CA092E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 xml:space="preserve">Место </w:t>
            </w:r>
            <w:r w:rsidR="00D44F57">
              <w:rPr>
                <w:rFonts w:eastAsia="Times New Roman"/>
              </w:rPr>
              <w:t>выполнения работ</w:t>
            </w:r>
          </w:p>
        </w:tc>
        <w:tc>
          <w:tcPr>
            <w:tcW w:w="6164" w:type="dxa"/>
          </w:tcPr>
          <w:p w14:paraId="01A29E67" w14:textId="6688E8EC" w:rsidR="00CA092E" w:rsidRPr="00EA5CD7" w:rsidRDefault="00CA2C19" w:rsidP="00693E88">
            <w:pPr>
              <w:jc w:val="both"/>
            </w:pPr>
            <w:r w:rsidRPr="00CA2C19">
              <w:t>450098</w:t>
            </w:r>
            <w:r w:rsidR="00CA092E" w:rsidRPr="00EA5CD7">
              <w:t>, Республика Башкортостан, г. Уфа,</w:t>
            </w:r>
            <w:r w:rsidR="00EA5CD7" w:rsidRPr="00EA5CD7">
              <w:t xml:space="preserve"> пересечение улиц Рудольфа Нуреева и </w:t>
            </w:r>
            <w:proofErr w:type="spellStart"/>
            <w:r w:rsidR="00EA5CD7" w:rsidRPr="00EA5CD7">
              <w:t>Шайхзады</w:t>
            </w:r>
            <w:proofErr w:type="spellEnd"/>
            <w:r w:rsidR="00EA5CD7" w:rsidRPr="00EA5CD7">
              <w:t xml:space="preserve"> Бабича</w:t>
            </w:r>
            <w:r w:rsidR="00CA092E" w:rsidRPr="00EA5CD7">
              <w:t xml:space="preserve"> (строительная площадка </w:t>
            </w:r>
            <w:r w:rsidR="00E71EC6" w:rsidRPr="00EA5CD7">
              <w:t>ЖК "</w:t>
            </w:r>
            <w:r w:rsidR="00EA5CD7" w:rsidRPr="00EA5CD7">
              <w:t>Холмогоры</w:t>
            </w:r>
            <w:r w:rsidR="00E71EC6" w:rsidRPr="00EA5CD7">
              <w:t>"</w:t>
            </w:r>
            <w:r w:rsidR="00CA092E" w:rsidRPr="00EA5CD7">
              <w:t>)</w:t>
            </w:r>
          </w:p>
        </w:tc>
      </w:tr>
      <w:tr w:rsidR="00D44F57" w:rsidRPr="00402AB4" w14:paraId="65288217" w14:textId="77777777" w:rsidTr="008E5707">
        <w:tc>
          <w:tcPr>
            <w:tcW w:w="921" w:type="dxa"/>
          </w:tcPr>
          <w:p w14:paraId="4086CC81" w14:textId="7BD03C26" w:rsidR="00D44F57" w:rsidRPr="00AE5B14" w:rsidRDefault="00D44F57" w:rsidP="00D44F57">
            <w:pPr>
              <w:jc w:val="center"/>
            </w:pPr>
            <w:r w:rsidRPr="00AE5B14">
              <w:t>8</w:t>
            </w:r>
          </w:p>
        </w:tc>
        <w:tc>
          <w:tcPr>
            <w:tcW w:w="2765" w:type="dxa"/>
          </w:tcPr>
          <w:p w14:paraId="0E604AC8" w14:textId="7EA07DA1" w:rsidR="00D44F57" w:rsidRPr="00AE5B14" w:rsidRDefault="00D44F57" w:rsidP="00D44F57">
            <w:pPr>
              <w:rPr>
                <w:rFonts w:eastAsia="Times New Roman"/>
              </w:rPr>
            </w:pPr>
            <w:r w:rsidRPr="003428AE">
              <w:rPr>
                <w:bCs/>
              </w:rPr>
              <w:t>Количество поставляемого товара, объема выполняемых работ, оказания услуг.</w:t>
            </w:r>
          </w:p>
        </w:tc>
        <w:tc>
          <w:tcPr>
            <w:tcW w:w="6164" w:type="dxa"/>
          </w:tcPr>
          <w:p w14:paraId="6E008531" w14:textId="77777777" w:rsidR="00D44F57" w:rsidRDefault="00D44F57" w:rsidP="00D44F57">
            <w:pPr>
              <w:jc w:val="both"/>
            </w:pPr>
            <w:r>
              <w:t xml:space="preserve">В </w:t>
            </w:r>
            <w:r w:rsidRPr="00CB6C2E">
              <w:t>соответствии с Приложением № 1 к настоящему техническому заданию</w:t>
            </w:r>
          </w:p>
          <w:p w14:paraId="1F218CEF" w14:textId="77777777" w:rsidR="00D44F57" w:rsidRPr="00D44F57" w:rsidRDefault="00D44F57" w:rsidP="00D44F57">
            <w:pPr>
              <w:jc w:val="both"/>
              <w:rPr>
                <w:highlight w:val="yellow"/>
              </w:rPr>
            </w:pPr>
          </w:p>
        </w:tc>
      </w:tr>
      <w:tr w:rsidR="00B93336" w:rsidRPr="00402AB4" w14:paraId="5B2EBD6A" w14:textId="77777777" w:rsidTr="008E5707">
        <w:tc>
          <w:tcPr>
            <w:tcW w:w="921" w:type="dxa"/>
          </w:tcPr>
          <w:p w14:paraId="67754EF5" w14:textId="71796459" w:rsidR="00AE5B14" w:rsidRPr="00AE5B14" w:rsidRDefault="00D44F57" w:rsidP="00AE5B14">
            <w:pPr>
              <w:jc w:val="center"/>
            </w:pPr>
            <w:r>
              <w:t>9</w:t>
            </w:r>
          </w:p>
        </w:tc>
        <w:tc>
          <w:tcPr>
            <w:tcW w:w="2765" w:type="dxa"/>
          </w:tcPr>
          <w:p w14:paraId="1A62FC20" w14:textId="45C7F43B" w:rsidR="00AE5B14" w:rsidRPr="00AE5B14" w:rsidRDefault="00AE5B14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 xml:space="preserve">Срок подачи предложений </w:t>
            </w:r>
          </w:p>
        </w:tc>
        <w:tc>
          <w:tcPr>
            <w:tcW w:w="6164" w:type="dxa"/>
          </w:tcPr>
          <w:p w14:paraId="119644DF" w14:textId="5103B190" w:rsidR="00AE5B14" w:rsidRPr="008316CA" w:rsidRDefault="00AE5B14" w:rsidP="00693E88">
            <w:pPr>
              <w:jc w:val="both"/>
            </w:pPr>
            <w:r w:rsidRPr="008316CA">
              <w:t xml:space="preserve">Начало: </w:t>
            </w:r>
            <w:r w:rsidR="008316CA" w:rsidRPr="008316CA">
              <w:t>09</w:t>
            </w:r>
            <w:r w:rsidR="007D548A" w:rsidRPr="008316CA">
              <w:t>.</w:t>
            </w:r>
            <w:r w:rsidR="008316CA" w:rsidRPr="008316CA">
              <w:t>01</w:t>
            </w:r>
            <w:r w:rsidR="007D548A" w:rsidRPr="008316CA">
              <w:t>.202</w:t>
            </w:r>
            <w:r w:rsidR="008316CA" w:rsidRPr="008316CA">
              <w:t>5</w:t>
            </w:r>
            <w:r w:rsidR="000F61FD" w:rsidRPr="008316CA">
              <w:t xml:space="preserve"> г.</w:t>
            </w:r>
          </w:p>
          <w:p w14:paraId="626F1969" w14:textId="207ABCE1" w:rsidR="00AE5B14" w:rsidRPr="008316CA" w:rsidRDefault="00AE5B14" w:rsidP="00693E88">
            <w:pPr>
              <w:jc w:val="both"/>
              <w:rPr>
                <w:rFonts w:cs="Times New Roman"/>
              </w:rPr>
            </w:pPr>
            <w:r w:rsidRPr="008316CA">
              <w:t xml:space="preserve">Окончание: </w:t>
            </w:r>
            <w:r w:rsidR="008316CA" w:rsidRPr="008316CA">
              <w:t>31</w:t>
            </w:r>
            <w:r w:rsidR="000F61FD" w:rsidRPr="008316CA">
              <w:t>.</w:t>
            </w:r>
            <w:r w:rsidR="007D548A" w:rsidRPr="008316CA">
              <w:t>0</w:t>
            </w:r>
            <w:r w:rsidR="008316CA" w:rsidRPr="008316CA">
              <w:t>1</w:t>
            </w:r>
            <w:r w:rsidR="000F61FD" w:rsidRPr="008316CA">
              <w:t>.202</w:t>
            </w:r>
            <w:r w:rsidR="008316CA" w:rsidRPr="008316CA">
              <w:t>5</w:t>
            </w:r>
            <w:r w:rsidR="000F61FD" w:rsidRPr="008316CA">
              <w:t xml:space="preserve"> г.</w:t>
            </w:r>
          </w:p>
        </w:tc>
      </w:tr>
      <w:tr w:rsidR="00B93336" w:rsidRPr="00402AB4" w14:paraId="52AD9B5C" w14:textId="77777777" w:rsidTr="008E5707">
        <w:tc>
          <w:tcPr>
            <w:tcW w:w="921" w:type="dxa"/>
          </w:tcPr>
          <w:p w14:paraId="2B257768" w14:textId="3242A2CC" w:rsidR="00AE5B14" w:rsidRPr="00AE5B14" w:rsidRDefault="00D44F57" w:rsidP="00AE5B14">
            <w:pPr>
              <w:jc w:val="center"/>
            </w:pPr>
            <w:r>
              <w:t>10</w:t>
            </w:r>
          </w:p>
        </w:tc>
        <w:tc>
          <w:tcPr>
            <w:tcW w:w="2765" w:type="dxa"/>
          </w:tcPr>
          <w:p w14:paraId="576299D6" w14:textId="64E647A8" w:rsidR="00AE5B14" w:rsidRPr="0017037F" w:rsidRDefault="00AE5B14" w:rsidP="00693E88">
            <w:pPr>
              <w:rPr>
                <w:rFonts w:eastAsia="Times New Roman"/>
              </w:rPr>
            </w:pPr>
            <w:r w:rsidRPr="0017037F">
              <w:t xml:space="preserve">Срок </w:t>
            </w:r>
            <w:r w:rsidR="00A817F4" w:rsidRPr="0017037F">
              <w:t>выполнения работ</w:t>
            </w:r>
            <w:r w:rsidR="008E5707" w:rsidRPr="0017037F">
              <w:t xml:space="preserve"> (ориентировочно)</w:t>
            </w:r>
          </w:p>
        </w:tc>
        <w:tc>
          <w:tcPr>
            <w:tcW w:w="6164" w:type="dxa"/>
          </w:tcPr>
          <w:p w14:paraId="34483F35" w14:textId="246687CA" w:rsidR="00AE5B14" w:rsidRPr="00EF4FBD" w:rsidRDefault="00C35463" w:rsidP="00693E88">
            <w:pPr>
              <w:jc w:val="both"/>
              <w:rPr>
                <w:rFonts w:cs="Times New Roman"/>
                <w:highlight w:val="yellow"/>
              </w:rPr>
            </w:pPr>
            <w:r w:rsidRPr="00EF4FBD">
              <w:rPr>
                <w:rFonts w:cs="Times New Roman"/>
              </w:rPr>
              <w:t xml:space="preserve">С </w:t>
            </w:r>
            <w:r w:rsidR="005C00A5" w:rsidRPr="00EF4FBD">
              <w:rPr>
                <w:rFonts w:cs="Times New Roman"/>
              </w:rPr>
              <w:t>01</w:t>
            </w:r>
            <w:r w:rsidRPr="00EF4FBD">
              <w:rPr>
                <w:rFonts w:cs="Times New Roman"/>
              </w:rPr>
              <w:t>.</w:t>
            </w:r>
            <w:r w:rsidR="00EF4FBD" w:rsidRPr="00EF4FBD">
              <w:rPr>
                <w:rFonts w:cs="Times New Roman"/>
              </w:rPr>
              <w:t>03</w:t>
            </w:r>
            <w:r w:rsidRPr="00EF4FBD">
              <w:rPr>
                <w:rFonts w:cs="Times New Roman"/>
              </w:rPr>
              <w:t>.202</w:t>
            </w:r>
            <w:r w:rsidR="00EF4FBD">
              <w:rPr>
                <w:rFonts w:cs="Times New Roman"/>
              </w:rPr>
              <w:t>5</w:t>
            </w:r>
            <w:r w:rsidRPr="00EF4FBD">
              <w:rPr>
                <w:rFonts w:cs="Times New Roman"/>
              </w:rPr>
              <w:t xml:space="preserve"> г. по </w:t>
            </w:r>
            <w:r w:rsidR="00EF4FBD" w:rsidRPr="00EF4FBD">
              <w:rPr>
                <w:rFonts w:cs="Times New Roman"/>
              </w:rPr>
              <w:t>31</w:t>
            </w:r>
            <w:r w:rsidR="0017037F" w:rsidRPr="00EF4FBD">
              <w:rPr>
                <w:rFonts w:cs="Times New Roman"/>
              </w:rPr>
              <w:t>.</w:t>
            </w:r>
            <w:r w:rsidR="00EF4FBD" w:rsidRPr="00EF4FBD">
              <w:rPr>
                <w:rFonts w:cs="Times New Roman"/>
              </w:rPr>
              <w:t>05</w:t>
            </w:r>
            <w:r w:rsidR="0017037F" w:rsidRPr="00EF4FBD">
              <w:rPr>
                <w:rFonts w:cs="Times New Roman"/>
              </w:rPr>
              <w:t>.202</w:t>
            </w:r>
            <w:r w:rsidR="00EF4FBD">
              <w:rPr>
                <w:rFonts w:cs="Times New Roman"/>
              </w:rPr>
              <w:t>5</w:t>
            </w:r>
            <w:r w:rsidR="0017037F" w:rsidRPr="00EF4FBD">
              <w:rPr>
                <w:rFonts w:cs="Times New Roman"/>
              </w:rPr>
              <w:t xml:space="preserve"> г.</w:t>
            </w:r>
          </w:p>
        </w:tc>
      </w:tr>
      <w:tr w:rsidR="00B93336" w:rsidRPr="00402AB4" w14:paraId="771DE3F7" w14:textId="77777777" w:rsidTr="008E5707">
        <w:tc>
          <w:tcPr>
            <w:tcW w:w="921" w:type="dxa"/>
          </w:tcPr>
          <w:p w14:paraId="132B1CEE" w14:textId="6E603401" w:rsidR="00AE5B14" w:rsidRPr="00AE5B14" w:rsidRDefault="00AE5B14" w:rsidP="00AE5B14">
            <w:pPr>
              <w:jc w:val="center"/>
            </w:pPr>
            <w:r w:rsidRPr="00AE5B14">
              <w:t>1</w:t>
            </w:r>
            <w:r w:rsidR="00D44F57">
              <w:t>1</w:t>
            </w:r>
          </w:p>
        </w:tc>
        <w:tc>
          <w:tcPr>
            <w:tcW w:w="2765" w:type="dxa"/>
          </w:tcPr>
          <w:p w14:paraId="78018FB4" w14:textId="7CF9E3BE" w:rsidR="00AE5B14" w:rsidRPr="00AE5B14" w:rsidRDefault="00AE5B14" w:rsidP="00693E88">
            <w:r w:rsidRPr="00AE5B14">
              <w:rPr>
                <w:rFonts w:eastAsia="Times New Roman"/>
              </w:rPr>
              <w:t>Форма оплаты Заказчиком товара</w:t>
            </w:r>
          </w:p>
        </w:tc>
        <w:tc>
          <w:tcPr>
            <w:tcW w:w="6164" w:type="dxa"/>
          </w:tcPr>
          <w:p w14:paraId="6EF2E3E6" w14:textId="790613EE" w:rsidR="00AE5B14" w:rsidRPr="00AE5B14" w:rsidRDefault="00AE5B14" w:rsidP="003069AE">
            <w:pPr>
              <w:ind w:right="-26"/>
              <w:jc w:val="both"/>
            </w:pPr>
            <w:r w:rsidRPr="00AE5B14">
              <w:rPr>
                <w:rFonts w:eastAsia="Times New Roman"/>
              </w:rPr>
              <w:t>Безналичная форма оплаты на расчетный счет П</w:t>
            </w:r>
            <w:r w:rsidR="00C77C55">
              <w:rPr>
                <w:rFonts w:eastAsia="Times New Roman"/>
              </w:rPr>
              <w:t>одрядчика.</w:t>
            </w:r>
          </w:p>
        </w:tc>
      </w:tr>
      <w:tr w:rsidR="00B93336" w:rsidRPr="00402AB4" w14:paraId="0B2DDE0B" w14:textId="77777777" w:rsidTr="008E5707">
        <w:trPr>
          <w:trHeight w:val="1188"/>
        </w:trPr>
        <w:tc>
          <w:tcPr>
            <w:tcW w:w="921" w:type="dxa"/>
          </w:tcPr>
          <w:p w14:paraId="50BF6CD8" w14:textId="5B32D42F" w:rsidR="00AE5B14" w:rsidRPr="00AE5B14" w:rsidRDefault="00AE5B14" w:rsidP="00AE5B14">
            <w:pPr>
              <w:jc w:val="center"/>
            </w:pPr>
            <w:r w:rsidRPr="00AE5B14">
              <w:t>1</w:t>
            </w:r>
            <w:r w:rsidR="00D44F57">
              <w:t>2</w:t>
            </w:r>
          </w:p>
        </w:tc>
        <w:tc>
          <w:tcPr>
            <w:tcW w:w="2765" w:type="dxa"/>
          </w:tcPr>
          <w:p w14:paraId="5ABF8CE2" w14:textId="1C314406" w:rsidR="00AE5B14" w:rsidRPr="00AE5B14" w:rsidRDefault="00AE5B14" w:rsidP="00693E88">
            <w:r w:rsidRPr="00AE5B14">
              <w:t>Порядок и форма подачи заявок или коммерческих предложений</w:t>
            </w:r>
          </w:p>
        </w:tc>
        <w:tc>
          <w:tcPr>
            <w:tcW w:w="6164" w:type="dxa"/>
            <w:vAlign w:val="center"/>
          </w:tcPr>
          <w:p w14:paraId="290B4D95" w14:textId="77777777" w:rsidR="00AE5B14" w:rsidRPr="00285021" w:rsidRDefault="00AE5B14" w:rsidP="00693E88">
            <w:pPr>
              <w:snapToGrid w:val="0"/>
              <w:jc w:val="both"/>
              <w:rPr>
                <w:snapToGrid w:val="0"/>
              </w:rPr>
            </w:pPr>
            <w:r w:rsidRPr="00AE5B14">
              <w:rPr>
                <w:snapToGrid w:val="0"/>
              </w:rPr>
              <w:t xml:space="preserve">На бумажном носителе или в форме электронного документа. </w:t>
            </w:r>
          </w:p>
          <w:p w14:paraId="018CA1F5" w14:textId="6826B85C" w:rsidR="00AE5B14" w:rsidRPr="00AE5B14" w:rsidRDefault="00AE5B14" w:rsidP="00693E88">
            <w:pPr>
              <w:jc w:val="both"/>
            </w:pPr>
            <w:r w:rsidRPr="00AE5B14">
              <w:rPr>
                <w:snapToGrid w:val="0"/>
              </w:rPr>
              <w:t>Адреса получателя (</w:t>
            </w:r>
            <w:r w:rsidR="00693E88">
              <w:rPr>
                <w:snapToGrid w:val="0"/>
              </w:rPr>
              <w:t>Заказчика</w:t>
            </w:r>
            <w:r w:rsidRPr="00AE5B14">
              <w:rPr>
                <w:snapToGrid w:val="0"/>
              </w:rPr>
              <w:t xml:space="preserve">) указаны в пунктах 1, 2 настоящего технического задания.  </w:t>
            </w:r>
          </w:p>
        </w:tc>
      </w:tr>
      <w:tr w:rsidR="00B93336" w:rsidRPr="00B63497" w14:paraId="3EB17B3D" w14:textId="77777777" w:rsidTr="008E5707">
        <w:trPr>
          <w:trHeight w:val="3046"/>
        </w:trPr>
        <w:tc>
          <w:tcPr>
            <w:tcW w:w="921" w:type="dxa"/>
          </w:tcPr>
          <w:p w14:paraId="405374E5" w14:textId="35C786FD" w:rsidR="00AE5B14" w:rsidRPr="00AE5B14" w:rsidRDefault="00AE5B14" w:rsidP="00AE5B14">
            <w:pPr>
              <w:jc w:val="center"/>
            </w:pPr>
            <w:r w:rsidRPr="00AE5B14">
              <w:t>1</w:t>
            </w:r>
            <w:r w:rsidR="00D44F57">
              <w:t>3</w:t>
            </w:r>
          </w:p>
        </w:tc>
        <w:tc>
          <w:tcPr>
            <w:tcW w:w="2765" w:type="dxa"/>
          </w:tcPr>
          <w:p w14:paraId="5CB83B19" w14:textId="6228B45A" w:rsidR="00AE5B14" w:rsidRPr="00AE5B14" w:rsidRDefault="00AE5B14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Требования, устанавливаемым в соответствии с законодательством РФ к лицам, осуществляющим поставку товара</w:t>
            </w:r>
          </w:p>
        </w:tc>
        <w:tc>
          <w:tcPr>
            <w:tcW w:w="6164" w:type="dxa"/>
            <w:vAlign w:val="center"/>
          </w:tcPr>
          <w:p w14:paraId="563CAFAD" w14:textId="5764A092" w:rsidR="00AE5B14" w:rsidRPr="00DD04BB" w:rsidRDefault="00DD04BB" w:rsidP="00DD04BB">
            <w:pPr>
              <w:pStyle w:val="ac"/>
              <w:numPr>
                <w:ilvl w:val="0"/>
                <w:numId w:val="16"/>
              </w:numPr>
              <w:autoSpaceDE w:val="0"/>
              <w:ind w:left="304" w:hanging="283"/>
              <w:jc w:val="both"/>
              <w:rPr>
                <w:rFonts w:eastAsia="Times New Roman"/>
              </w:rPr>
            </w:pPr>
            <w:r w:rsidRPr="00DD04BB">
              <w:rPr>
                <w:rFonts w:eastAsia="Times New Roman"/>
                <w:color w:val="000000"/>
              </w:rPr>
              <w:t>Н</w:t>
            </w:r>
            <w:r w:rsidR="00AE5B14" w:rsidRPr="00DD04BB">
              <w:rPr>
                <w:rFonts w:eastAsia="Times New Roman"/>
                <w:color w:val="000000"/>
              </w:rPr>
              <w:t xml:space="preserve">е проведение ликвидации участника торгов юридического лица и отсутствие решения арбитражного суда о признании </w:t>
            </w:r>
            <w:r w:rsidR="00AE5B14" w:rsidRPr="00DD04BB">
              <w:rPr>
                <w:rFonts w:eastAsia="Times New Roman"/>
              </w:rPr>
              <w:t xml:space="preserve">участника закупки - юридического лица, индивидуального предпринимателя банкротом и об открытии конкурсного производства; </w:t>
            </w:r>
          </w:p>
          <w:p w14:paraId="22C019FB" w14:textId="4D5E0E7C" w:rsidR="00AE5B14" w:rsidRPr="00AE5B14" w:rsidRDefault="00DD04BB" w:rsidP="00DD04BB">
            <w:pPr>
              <w:pStyle w:val="ac"/>
              <w:numPr>
                <w:ilvl w:val="0"/>
                <w:numId w:val="16"/>
              </w:numPr>
              <w:ind w:left="304" w:hanging="283"/>
              <w:jc w:val="both"/>
            </w:pPr>
            <w:r w:rsidRPr="00DD04BB">
              <w:rPr>
                <w:rFonts w:eastAsia="Times New Roman"/>
                <w:color w:val="000000"/>
              </w:rPr>
              <w:t>Н</w:t>
            </w:r>
            <w:r w:rsidR="00AE5B14" w:rsidRPr="00DD04BB">
              <w:rPr>
                <w:rFonts w:eastAsia="Times New Roman"/>
                <w:color w:val="000000"/>
              </w:rPr>
              <w:t>е приостановление деятельности участника торгов в порядке, предусмотренном Кодексом Российской Федерации об административных правонарушениях, на день подачи заявки на участие в торгах или ином способе закупки</w:t>
            </w:r>
            <w:r w:rsidRPr="00DD04BB">
              <w:rPr>
                <w:rFonts w:eastAsia="Times New Roman"/>
                <w:color w:val="000000"/>
              </w:rPr>
              <w:t>.</w:t>
            </w:r>
          </w:p>
        </w:tc>
      </w:tr>
      <w:tr w:rsidR="00B93336" w:rsidRPr="00402AB4" w14:paraId="0B05ABB4" w14:textId="77777777" w:rsidTr="008E5707">
        <w:trPr>
          <w:trHeight w:val="1839"/>
        </w:trPr>
        <w:tc>
          <w:tcPr>
            <w:tcW w:w="921" w:type="dxa"/>
          </w:tcPr>
          <w:p w14:paraId="23287385" w14:textId="03F3ED75" w:rsidR="00AE5B14" w:rsidRPr="00AE5B14" w:rsidRDefault="00AE5B14" w:rsidP="00AE5B14">
            <w:pPr>
              <w:jc w:val="center"/>
            </w:pPr>
            <w:r w:rsidRPr="00AE5B14">
              <w:lastRenderedPageBreak/>
              <w:t>1</w:t>
            </w:r>
            <w:r w:rsidR="00D44F57">
              <w:t>4</w:t>
            </w:r>
          </w:p>
        </w:tc>
        <w:tc>
          <w:tcPr>
            <w:tcW w:w="2765" w:type="dxa"/>
          </w:tcPr>
          <w:p w14:paraId="61E4723B" w14:textId="51A3F6A1" w:rsidR="00AE5B14" w:rsidRPr="00AE5B14" w:rsidRDefault="00AE5B14" w:rsidP="00693E88">
            <w:pPr>
              <w:pStyle w:val="a3"/>
              <w:ind w:left="0" w:firstLine="0"/>
              <w:rPr>
                <w:sz w:val="24"/>
                <w:szCs w:val="24"/>
              </w:rPr>
            </w:pPr>
            <w:r w:rsidRPr="00AE5B14">
              <w:rPr>
                <w:rFonts w:eastAsia="Times New Roman"/>
                <w:sz w:val="24"/>
                <w:szCs w:val="24"/>
              </w:rPr>
              <w:t>Дополнительные требования к участникам закупки</w:t>
            </w:r>
          </w:p>
        </w:tc>
        <w:tc>
          <w:tcPr>
            <w:tcW w:w="6164" w:type="dxa"/>
          </w:tcPr>
          <w:p w14:paraId="1A395D93" w14:textId="12B37659" w:rsidR="00AE5B14" w:rsidRPr="00AE5B14" w:rsidRDefault="00DD04BB" w:rsidP="00DD04BB">
            <w:pPr>
              <w:pStyle w:val="ac"/>
              <w:numPr>
                <w:ilvl w:val="0"/>
                <w:numId w:val="15"/>
              </w:numPr>
              <w:ind w:left="304" w:hanging="283"/>
              <w:jc w:val="both"/>
            </w:pPr>
            <w:r>
              <w:t>О</w:t>
            </w:r>
            <w:r w:rsidR="00AE5B14" w:rsidRPr="00AE5B14">
              <w:t xml:space="preserve">тсутствие претензий со стороны </w:t>
            </w:r>
            <w:r w:rsidR="00612367" w:rsidRPr="00612367">
              <w:t xml:space="preserve">ООО </w:t>
            </w:r>
            <w:r w:rsidR="0051058D" w:rsidRPr="0051058D">
              <w:t>СК «ОСНОВА»</w:t>
            </w:r>
            <w:r w:rsidR="0051058D">
              <w:t xml:space="preserve"> </w:t>
            </w:r>
            <w:r w:rsidR="00AE5B14" w:rsidRPr="00AE5B14">
              <w:t xml:space="preserve">по исполнению </w:t>
            </w:r>
            <w:r w:rsidR="002B54F8">
              <w:t>Подрядчиком</w:t>
            </w:r>
            <w:r w:rsidR="00AE5B14" w:rsidRPr="00AE5B14">
              <w:t xml:space="preserve"> своих обязательств по ранее заключенным договорам (не требует документального подтверждения со стороны участников);</w:t>
            </w:r>
          </w:p>
          <w:p w14:paraId="38680E9F" w14:textId="32CDCACA" w:rsidR="002854FE" w:rsidRPr="00DD04BB" w:rsidRDefault="00DD04BB" w:rsidP="00DD04BB">
            <w:pPr>
              <w:pStyle w:val="ac"/>
              <w:numPr>
                <w:ilvl w:val="0"/>
                <w:numId w:val="15"/>
              </w:numPr>
              <w:snapToGrid w:val="0"/>
              <w:ind w:left="304" w:hanging="283"/>
              <w:jc w:val="both"/>
              <w:rPr>
                <w:rFonts w:eastAsia="Times New Roman"/>
              </w:rPr>
            </w:pPr>
            <w:r w:rsidRPr="00DD04BB">
              <w:rPr>
                <w:rFonts w:eastAsia="Times New Roman"/>
              </w:rPr>
              <w:t>О</w:t>
            </w:r>
            <w:r w:rsidR="00AE5B14" w:rsidRPr="00DD04BB">
              <w:rPr>
                <w:rFonts w:eastAsia="Times New Roman"/>
              </w:rPr>
              <w:t>тсутствие в реестрах недобросовестных поставщиков</w:t>
            </w:r>
            <w:r w:rsidRPr="00DD04BB">
              <w:rPr>
                <w:rFonts w:eastAsia="Times New Roman"/>
              </w:rPr>
              <w:t>.</w:t>
            </w:r>
          </w:p>
        </w:tc>
      </w:tr>
      <w:tr w:rsidR="00C77C55" w:rsidRPr="0080160D" w14:paraId="4431F705" w14:textId="77777777" w:rsidTr="0009620E">
        <w:trPr>
          <w:trHeight w:val="1275"/>
        </w:trPr>
        <w:tc>
          <w:tcPr>
            <w:tcW w:w="921" w:type="dxa"/>
          </w:tcPr>
          <w:p w14:paraId="235486CA" w14:textId="2D5C6BF1" w:rsidR="00C77C55" w:rsidRPr="0009207D" w:rsidRDefault="00C77C55" w:rsidP="00C77C55">
            <w:pPr>
              <w:jc w:val="center"/>
            </w:pPr>
            <w:r>
              <w:t>15</w:t>
            </w:r>
          </w:p>
        </w:tc>
        <w:tc>
          <w:tcPr>
            <w:tcW w:w="2765" w:type="dxa"/>
          </w:tcPr>
          <w:p w14:paraId="7CC3C008" w14:textId="076674C1" w:rsidR="00C77C55" w:rsidRPr="00BF44EC" w:rsidRDefault="00C77C55" w:rsidP="00C77C55">
            <w:pPr>
              <w:pStyle w:val="formattext"/>
              <w:rPr>
                <w:rFonts w:eastAsia="SimSun"/>
              </w:rPr>
            </w:pPr>
            <w:r w:rsidRPr="00BF44EC">
      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      </w:r>
          </w:p>
        </w:tc>
        <w:tc>
          <w:tcPr>
            <w:tcW w:w="6164" w:type="dxa"/>
          </w:tcPr>
          <w:p w14:paraId="0099CE02" w14:textId="435721D1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37699F">
              <w:t xml:space="preserve">Работы выполнить поэтапно согласно </w:t>
            </w:r>
            <w:r w:rsidR="00075E52" w:rsidRPr="0037699F">
              <w:t>ВСН</w:t>
            </w:r>
            <w:r w:rsidR="00075E52" w:rsidRPr="00075E52">
              <w:t xml:space="preserve"> 25-09.67-85 </w:t>
            </w:r>
            <w:r w:rsidR="0037699F">
              <w:t>«</w:t>
            </w:r>
            <w:r w:rsidR="00075E52" w:rsidRPr="00075E52">
              <w:t>Правила производства и приемки работ. Автоматические установки пожаротушения</w:t>
            </w:r>
            <w:r w:rsidR="00FF408D" w:rsidRPr="00BF44EC">
              <w:t>»,</w:t>
            </w:r>
            <w:r w:rsidRPr="00BF44EC">
              <w:t xml:space="preserve"> СП 48.13330.2019 «Организация строительства» и иными действующим на территории РФ нормами, правилами и стандартами;</w:t>
            </w:r>
          </w:p>
          <w:p w14:paraId="2780D78E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При производстве работ должно быть использовано: оборудование, машины и механизмы, предназначенные для конкретных условий работы или допущенные к применению органами государственного надзора;</w:t>
            </w:r>
          </w:p>
          <w:p w14:paraId="14DA183D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Подрядчик обязан выполнить мероприятия по обеспечению безопасности жизни и здоровья людей при производстве работ, необходимых мероприятий по технике безопасности, охране окружающей среды, пожарной безопасности, охране труда во время проведения работ, по обеспечению поддержания и соблюдения на объекте правил санитарии для всех работников, занятых на площадке (объекте);</w:t>
            </w:r>
          </w:p>
          <w:p w14:paraId="0DE09D3D" w14:textId="77777777" w:rsidR="00C77C55" w:rsidRPr="00BF44EC" w:rsidRDefault="00C77C55" w:rsidP="00C77C55">
            <w:pPr>
              <w:pStyle w:val="ac"/>
              <w:ind w:left="317"/>
              <w:jc w:val="both"/>
            </w:pPr>
            <w:r w:rsidRPr="00BF44EC">
              <w:t>Вся ответственность при выполнении работ на объекте за соблюдением норм, правил техники безопасности и пожарной безопасности возлагается на Подрядчика с соблюдением государственных нормативных требований охраны труда, государственных санитарно-эпидемиологических правил и нормативов;</w:t>
            </w:r>
          </w:p>
          <w:p w14:paraId="7CFCEA69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Подрядчик осуществляет за свой счет ежедневную (в конце рабочего дня), а после завершения работ окончательную уборку объекта и территории, отведенной под строительные работы, от строительного мусора;</w:t>
            </w:r>
          </w:p>
          <w:p w14:paraId="0DB9BE03" w14:textId="77777777" w:rsidR="00C77C55" w:rsidRPr="00BF44EC" w:rsidRDefault="00C77C55" w:rsidP="00C77C55">
            <w:pPr>
              <w:pStyle w:val="ac"/>
              <w:ind w:left="317"/>
              <w:jc w:val="both"/>
            </w:pPr>
            <w:r w:rsidRPr="00BF44EC">
              <w:t>Организация и выполнение работ должны осуществляться Подрядчиком.</w:t>
            </w:r>
          </w:p>
          <w:p w14:paraId="29BB3EB3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Подрядчик обязуется нести все расходы, связанные с получением сертификатов на материалы, оборудование, комплектующие изделия, необходимые для выполнения работ и эксплуатации объекта, в объемах своих поставок;</w:t>
            </w:r>
          </w:p>
          <w:p w14:paraId="0F61290E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  <w:rPr>
                <w:iCs/>
              </w:rPr>
            </w:pPr>
            <w:r w:rsidRPr="00BF44EC">
              <w:rPr>
                <w:iCs/>
              </w:rPr>
              <w:t>В ходе производства работ на объекте Подрядчик должен вести журнал производства работ;</w:t>
            </w:r>
          </w:p>
          <w:p w14:paraId="1D70B144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  <w:rPr>
                <w:iCs/>
              </w:rPr>
            </w:pPr>
            <w:r w:rsidRPr="00BF44EC">
              <w:rPr>
                <w:iCs/>
              </w:rPr>
              <w:t>Подрядчик предоставляет промежуточную исполнительную документацию, акты формы КС-2, справку формы КС-3, журнал учета выполненных работ по форме КС-6 и отчет об использовании материалов Заказчика по утвержденной форме;</w:t>
            </w:r>
          </w:p>
          <w:p w14:paraId="2B256AC3" w14:textId="36305978" w:rsidR="00F714DE" w:rsidRPr="00F714DE" w:rsidRDefault="00C77C55" w:rsidP="00F714DE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  <w:rPr>
                <w:bCs/>
              </w:rPr>
            </w:pPr>
            <w:r w:rsidRPr="00BF44EC">
              <w:rPr>
                <w:iCs/>
              </w:rPr>
              <w:t>До начала производства работ Подрядчик предоставляет технологическую карту на выполняемые виды работ</w:t>
            </w:r>
            <w:r w:rsidR="00F714DE">
              <w:rPr>
                <w:iCs/>
              </w:rPr>
              <w:t>.</w:t>
            </w:r>
          </w:p>
          <w:p w14:paraId="7CAAEC23" w14:textId="0432C7BE" w:rsidR="00C77C55" w:rsidRPr="00BF44EC" w:rsidRDefault="00C77C55" w:rsidP="00F714DE">
            <w:pPr>
              <w:pStyle w:val="ac"/>
              <w:ind w:left="317"/>
              <w:jc w:val="both"/>
              <w:rPr>
                <w:bCs/>
              </w:rPr>
            </w:pPr>
            <w:r w:rsidRPr="00BF44EC">
              <w:rPr>
                <w:iCs/>
              </w:rPr>
              <w:t xml:space="preserve">По окончании работ Подрядчик предоставляет исполнительную документацию, оформленной в </w:t>
            </w:r>
            <w:r w:rsidRPr="00BF44EC">
              <w:rPr>
                <w:iCs/>
              </w:rPr>
              <w:lastRenderedPageBreak/>
              <w:t>соответствии с действующими нормативными документами на территории РФ и в соответствии с регламентом Заказчика по ведению исполнительно-технической документации.</w:t>
            </w:r>
          </w:p>
        </w:tc>
      </w:tr>
      <w:tr w:rsidR="00B859D2" w:rsidRPr="0080160D" w14:paraId="21499A7F" w14:textId="77777777" w:rsidTr="0009620E">
        <w:trPr>
          <w:trHeight w:val="2424"/>
        </w:trPr>
        <w:tc>
          <w:tcPr>
            <w:tcW w:w="921" w:type="dxa"/>
          </w:tcPr>
          <w:p w14:paraId="282DC38F" w14:textId="059BC3B5" w:rsidR="00B859D2" w:rsidRPr="002B54F8" w:rsidRDefault="00B859D2" w:rsidP="00E306B4">
            <w:pPr>
              <w:jc w:val="center"/>
            </w:pPr>
            <w:r w:rsidRPr="002B54F8">
              <w:lastRenderedPageBreak/>
              <w:t>16</w:t>
            </w:r>
          </w:p>
        </w:tc>
        <w:tc>
          <w:tcPr>
            <w:tcW w:w="2765" w:type="dxa"/>
          </w:tcPr>
          <w:p w14:paraId="7EB41498" w14:textId="228B66C1" w:rsidR="00B859D2" w:rsidRPr="002B54F8" w:rsidRDefault="00B859D2" w:rsidP="0009207D">
            <w:pPr>
              <w:pStyle w:val="formattext"/>
              <w:rPr>
                <w:rFonts w:eastAsia="SimSun"/>
              </w:rPr>
            </w:pPr>
            <w:r w:rsidRPr="002B54F8">
              <w:rPr>
                <w:rFonts w:eastAsia="SimSun"/>
              </w:rPr>
              <w:t>Этапы работ</w:t>
            </w:r>
          </w:p>
        </w:tc>
        <w:tc>
          <w:tcPr>
            <w:tcW w:w="6164" w:type="dxa"/>
          </w:tcPr>
          <w:p w14:paraId="26F26993" w14:textId="1A541E53" w:rsidR="00627BB1" w:rsidRDefault="00627BB1" w:rsidP="00BF5ACB">
            <w:pPr>
              <w:pStyle w:val="ac"/>
              <w:numPr>
                <w:ilvl w:val="0"/>
                <w:numId w:val="29"/>
              </w:numPr>
              <w:ind w:left="313" w:right="-6" w:hanging="283"/>
              <w:jc w:val="both"/>
              <w:rPr>
                <w:bCs/>
              </w:rPr>
            </w:pPr>
            <w:r>
              <w:rPr>
                <w:bCs/>
              </w:rPr>
              <w:t>Разметка трасс, установка опорных конструкций для трубопроводов;</w:t>
            </w:r>
          </w:p>
          <w:p w14:paraId="5BE1C5E8" w14:textId="1E0C6C7D" w:rsidR="00BF5ACB" w:rsidRDefault="00BF5ACB" w:rsidP="00BF5ACB">
            <w:pPr>
              <w:pStyle w:val="ac"/>
              <w:numPr>
                <w:ilvl w:val="0"/>
                <w:numId w:val="29"/>
              </w:numPr>
              <w:ind w:left="313" w:right="-6" w:hanging="283"/>
              <w:jc w:val="both"/>
              <w:rPr>
                <w:bCs/>
              </w:rPr>
            </w:pPr>
            <w:r w:rsidRPr="00BF5ACB">
              <w:rPr>
                <w:bCs/>
              </w:rPr>
              <w:t>Монтаж трубопровод</w:t>
            </w:r>
            <w:r w:rsidR="00627BB1">
              <w:rPr>
                <w:bCs/>
              </w:rPr>
              <w:t>ов</w:t>
            </w:r>
            <w:r w:rsidRPr="00BF5ACB">
              <w:rPr>
                <w:bCs/>
              </w:rPr>
              <w:t>, запорной арматуры и фитингов;</w:t>
            </w:r>
          </w:p>
          <w:p w14:paraId="0ED3D963" w14:textId="3D13DD71" w:rsidR="00605A80" w:rsidRDefault="00605A80" w:rsidP="00BF5ACB">
            <w:pPr>
              <w:pStyle w:val="ac"/>
              <w:numPr>
                <w:ilvl w:val="0"/>
                <w:numId w:val="29"/>
              </w:numPr>
              <w:ind w:left="313" w:right="-6" w:hanging="283"/>
              <w:jc w:val="both"/>
              <w:rPr>
                <w:bCs/>
              </w:rPr>
            </w:pPr>
            <w:r>
              <w:rPr>
                <w:bCs/>
              </w:rPr>
              <w:t xml:space="preserve">Монтаж </w:t>
            </w:r>
            <w:proofErr w:type="spellStart"/>
            <w:r w:rsidR="00562337">
              <w:rPr>
                <w:bCs/>
              </w:rPr>
              <w:t>сплинкерных</w:t>
            </w:r>
            <w:proofErr w:type="spellEnd"/>
            <w:r w:rsidR="00562337">
              <w:rPr>
                <w:bCs/>
              </w:rPr>
              <w:t xml:space="preserve"> оросителей</w:t>
            </w:r>
            <w:r>
              <w:rPr>
                <w:bCs/>
              </w:rPr>
              <w:t>;</w:t>
            </w:r>
          </w:p>
          <w:p w14:paraId="5FE5BDDC" w14:textId="3A7408BC" w:rsidR="00562337" w:rsidRPr="00BF5ACB" w:rsidRDefault="00562337" w:rsidP="00BF5ACB">
            <w:pPr>
              <w:pStyle w:val="ac"/>
              <w:numPr>
                <w:ilvl w:val="0"/>
                <w:numId w:val="29"/>
              </w:numPr>
              <w:ind w:left="313" w:right="-6" w:hanging="283"/>
              <w:jc w:val="both"/>
              <w:rPr>
                <w:bCs/>
              </w:rPr>
            </w:pPr>
            <w:r>
              <w:rPr>
                <w:bCs/>
              </w:rPr>
              <w:t xml:space="preserve">Монтаж </w:t>
            </w:r>
            <w:r w:rsidR="0037699F">
              <w:rPr>
                <w:bCs/>
              </w:rPr>
              <w:t>оборудования;</w:t>
            </w:r>
          </w:p>
          <w:p w14:paraId="7F724705" w14:textId="77777777" w:rsidR="00BF5ACB" w:rsidRPr="00BF5ACB" w:rsidRDefault="00BF5ACB" w:rsidP="00BF5ACB">
            <w:pPr>
              <w:pStyle w:val="ac"/>
              <w:numPr>
                <w:ilvl w:val="0"/>
                <w:numId w:val="29"/>
              </w:numPr>
              <w:ind w:left="313" w:right="-6" w:hanging="283"/>
              <w:jc w:val="both"/>
              <w:rPr>
                <w:bCs/>
              </w:rPr>
            </w:pPr>
            <w:r w:rsidRPr="00BF5ACB">
              <w:rPr>
                <w:bCs/>
              </w:rPr>
              <w:t>Проведение пуско-наладочных работ:</w:t>
            </w:r>
          </w:p>
          <w:p w14:paraId="5D870EA4" w14:textId="18CDD647" w:rsidR="000C22C9" w:rsidRPr="00CB6C2E" w:rsidRDefault="00BF5ACB" w:rsidP="00BF5ACB">
            <w:pPr>
              <w:pStyle w:val="ac"/>
              <w:numPr>
                <w:ilvl w:val="0"/>
                <w:numId w:val="29"/>
              </w:numPr>
              <w:ind w:left="313" w:right="-6" w:hanging="283"/>
              <w:jc w:val="both"/>
              <w:rPr>
                <w:bCs/>
              </w:rPr>
            </w:pPr>
            <w:r w:rsidRPr="00BF5ACB">
              <w:rPr>
                <w:bCs/>
              </w:rPr>
              <w:t>И иные необходимые работы</w:t>
            </w:r>
            <w:r>
              <w:rPr>
                <w:bCs/>
              </w:rPr>
              <w:t>.</w:t>
            </w:r>
          </w:p>
        </w:tc>
      </w:tr>
      <w:tr w:rsidR="00D44F57" w:rsidRPr="0080160D" w14:paraId="363D8AC7" w14:textId="77777777" w:rsidTr="0009620E">
        <w:trPr>
          <w:trHeight w:val="3193"/>
        </w:trPr>
        <w:tc>
          <w:tcPr>
            <w:tcW w:w="921" w:type="dxa"/>
          </w:tcPr>
          <w:p w14:paraId="550881F2" w14:textId="316826D5" w:rsidR="00D44F57" w:rsidRPr="002B54F8" w:rsidRDefault="00D44F57" w:rsidP="00D44F57">
            <w:pPr>
              <w:jc w:val="center"/>
            </w:pPr>
            <w:r w:rsidRPr="002B54F8">
              <w:t>1</w:t>
            </w:r>
            <w:r w:rsidR="00CB6C2E" w:rsidRPr="002B54F8">
              <w:t>7</w:t>
            </w:r>
          </w:p>
        </w:tc>
        <w:tc>
          <w:tcPr>
            <w:tcW w:w="2765" w:type="dxa"/>
          </w:tcPr>
          <w:p w14:paraId="426E0A43" w14:textId="0341D609" w:rsidR="00D44F57" w:rsidRPr="002B54F8" w:rsidRDefault="00D44F57" w:rsidP="00D44F57">
            <w:pPr>
              <w:pStyle w:val="formattext"/>
            </w:pPr>
            <w:r w:rsidRPr="002B54F8">
              <w:t>Дополнительные требования</w:t>
            </w:r>
          </w:p>
        </w:tc>
        <w:tc>
          <w:tcPr>
            <w:tcW w:w="6164" w:type="dxa"/>
          </w:tcPr>
          <w:p w14:paraId="0FBCBE9C" w14:textId="3B676BCB" w:rsidR="00D44F57" w:rsidRDefault="00D44F57" w:rsidP="00B064B1">
            <w:pPr>
              <w:pStyle w:val="ac"/>
              <w:numPr>
                <w:ilvl w:val="0"/>
                <w:numId w:val="25"/>
              </w:numPr>
              <w:ind w:left="304" w:hanging="283"/>
              <w:jc w:val="both"/>
              <w:rPr>
                <w:rFonts w:eastAsia="Times New Roman" w:cs="Times New Roman"/>
                <w:lang w:eastAsia="ru-RU" w:bidi="ar-SA"/>
              </w:rPr>
            </w:pPr>
            <w:r w:rsidRPr="002B54F8">
              <w:rPr>
                <w:rFonts w:eastAsia="Times New Roman" w:cs="Times New Roman"/>
                <w:lang w:eastAsia="ru-RU" w:bidi="ar-SA"/>
              </w:rPr>
              <w:t>Заполнение и предоставление заявки (анкеты) участника конкурса с приложением всех необходимых документов</w:t>
            </w:r>
            <w:r w:rsidR="00B064B1" w:rsidRPr="002B54F8">
              <w:rPr>
                <w:rFonts w:eastAsia="Times New Roman" w:cs="Times New Roman"/>
                <w:lang w:eastAsia="ru-RU" w:bidi="ar-SA"/>
              </w:rPr>
              <w:t>;</w:t>
            </w:r>
          </w:p>
          <w:p w14:paraId="099F3021" w14:textId="60069111" w:rsidR="00E73842" w:rsidRDefault="0029116C" w:rsidP="00B064B1">
            <w:pPr>
              <w:pStyle w:val="ac"/>
              <w:numPr>
                <w:ilvl w:val="0"/>
                <w:numId w:val="25"/>
              </w:numPr>
              <w:ind w:left="304" w:hanging="283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 xml:space="preserve">Наличие </w:t>
            </w:r>
            <w:r w:rsidR="00982421">
              <w:rPr>
                <w:rFonts w:eastAsia="Times New Roman" w:cs="Times New Roman"/>
                <w:lang w:eastAsia="ru-RU" w:bidi="ar-SA"/>
              </w:rPr>
              <w:t>с</w:t>
            </w:r>
            <w:r>
              <w:rPr>
                <w:rFonts w:eastAsia="Times New Roman" w:cs="Times New Roman"/>
                <w:lang w:eastAsia="ru-RU" w:bidi="ar-SA"/>
              </w:rPr>
              <w:t>видетельств</w:t>
            </w:r>
            <w:r w:rsidR="00982421">
              <w:rPr>
                <w:rFonts w:eastAsia="Times New Roman" w:cs="Times New Roman"/>
                <w:lang w:eastAsia="ru-RU" w:bidi="ar-SA"/>
              </w:rPr>
              <w:t>а</w:t>
            </w:r>
            <w:r>
              <w:rPr>
                <w:rFonts w:eastAsia="Times New Roman" w:cs="Times New Roman"/>
                <w:lang w:eastAsia="ru-RU" w:bidi="ar-SA"/>
              </w:rPr>
              <w:t xml:space="preserve"> о членстве в СРО в области пожарной безопасности;</w:t>
            </w:r>
          </w:p>
          <w:p w14:paraId="5597B3B5" w14:textId="3EF0F155" w:rsidR="0029116C" w:rsidRPr="002B54F8" w:rsidRDefault="0029116C" w:rsidP="00B064B1">
            <w:pPr>
              <w:pStyle w:val="ac"/>
              <w:numPr>
                <w:ilvl w:val="0"/>
                <w:numId w:val="25"/>
              </w:numPr>
              <w:ind w:left="304" w:hanging="283"/>
              <w:jc w:val="both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 xml:space="preserve">Лицензия на осуществление деятельности по </w:t>
            </w:r>
            <w:r w:rsidRPr="0029116C">
              <w:rPr>
                <w:rFonts w:eastAsia="Times New Roman" w:cs="Times New Roman"/>
                <w:lang w:eastAsia="ru-RU" w:bidi="ar-SA"/>
              </w:rPr>
              <w:t>монтажу, техническому обслуживанию и ремонту средств обеспечения пожарной безопасности зданий и сооружений</w:t>
            </w:r>
            <w:r>
              <w:rPr>
                <w:rFonts w:eastAsia="Times New Roman" w:cs="Times New Roman"/>
                <w:lang w:eastAsia="ru-RU" w:bidi="ar-SA"/>
              </w:rPr>
              <w:t xml:space="preserve"> </w:t>
            </w:r>
            <w:r w:rsidR="00982421">
              <w:rPr>
                <w:rFonts w:eastAsia="Times New Roman" w:cs="Times New Roman"/>
                <w:lang w:eastAsia="ru-RU" w:bidi="ar-SA"/>
              </w:rPr>
              <w:t>от МЧС РФ;</w:t>
            </w:r>
          </w:p>
          <w:p w14:paraId="128C9505" w14:textId="38B2D5BC" w:rsidR="00D44F57" w:rsidRPr="002B54F8" w:rsidRDefault="00D44F57" w:rsidP="00B064B1">
            <w:pPr>
              <w:pStyle w:val="ac"/>
              <w:numPr>
                <w:ilvl w:val="0"/>
                <w:numId w:val="25"/>
              </w:numPr>
              <w:ind w:left="304" w:right="-6" w:hanging="283"/>
              <w:jc w:val="both"/>
              <w:rPr>
                <w:noProof/>
              </w:rPr>
            </w:pPr>
            <w:r w:rsidRPr="002B54F8">
              <w:rPr>
                <w:rFonts w:eastAsia="Times New Roman" w:cs="Times New Roman"/>
                <w:lang w:eastAsia="ru-RU" w:bidi="ar-SA"/>
              </w:rPr>
              <w:t>Иные требования, изложенные в</w:t>
            </w:r>
            <w:r w:rsidRPr="002B54F8">
              <w:t xml:space="preserve"> действующих на территории РФ нормам, правил и стандартов.</w:t>
            </w:r>
          </w:p>
        </w:tc>
      </w:tr>
      <w:tr w:rsidR="00B064B1" w:rsidRPr="00402AB4" w14:paraId="73D7350D" w14:textId="77777777" w:rsidTr="00576136">
        <w:trPr>
          <w:trHeight w:val="2830"/>
        </w:trPr>
        <w:tc>
          <w:tcPr>
            <w:tcW w:w="921" w:type="dxa"/>
          </w:tcPr>
          <w:p w14:paraId="15B0D627" w14:textId="2431CDA5" w:rsidR="00B064B1" w:rsidRPr="0009207D" w:rsidRDefault="00B064B1" w:rsidP="00B064B1">
            <w:pPr>
              <w:jc w:val="center"/>
            </w:pPr>
            <w:r>
              <w:t>1</w:t>
            </w:r>
            <w:r w:rsidR="00CB6C2E">
              <w:t>8</w:t>
            </w:r>
          </w:p>
        </w:tc>
        <w:tc>
          <w:tcPr>
            <w:tcW w:w="2765" w:type="dxa"/>
          </w:tcPr>
          <w:p w14:paraId="3C145170" w14:textId="4BC215A3" w:rsidR="00B064B1" w:rsidRPr="0009207D" w:rsidRDefault="00B064B1" w:rsidP="00B064B1">
            <w:pPr>
              <w:jc w:val="both"/>
              <w:rPr>
                <w:rFonts w:eastAsia="Times New Roman"/>
              </w:rPr>
            </w:pPr>
            <w:r w:rsidRPr="00EE1DA5">
              <w:rPr>
                <w:rFonts w:eastAsia="Times New Roman"/>
              </w:rPr>
              <w:t>Приложения к настоящему техническому заданию</w:t>
            </w:r>
          </w:p>
        </w:tc>
        <w:tc>
          <w:tcPr>
            <w:tcW w:w="6164" w:type="dxa"/>
          </w:tcPr>
          <w:p w14:paraId="30100078" w14:textId="005B850E" w:rsidR="00BF5ACB" w:rsidRDefault="002B7560" w:rsidP="00BF5ACB">
            <w:pPr>
              <w:pStyle w:val="ac"/>
              <w:numPr>
                <w:ilvl w:val="0"/>
                <w:numId w:val="32"/>
              </w:numPr>
              <w:ind w:left="313" w:hanging="283"/>
              <w:jc w:val="both"/>
            </w:pPr>
            <w:r w:rsidRPr="009F7763">
              <w:t xml:space="preserve">Рабочая </w:t>
            </w:r>
            <w:r w:rsidR="00B064B1" w:rsidRPr="009F7763">
              <w:t xml:space="preserve">документация ООО </w:t>
            </w:r>
            <w:r w:rsidR="008E5707" w:rsidRPr="009F7763">
              <w:t>«Архитектурное бюро «А4» 4</w:t>
            </w:r>
            <w:r w:rsidR="00EF4FBD">
              <w:t>92</w:t>
            </w:r>
            <w:r w:rsidR="008E5707" w:rsidRPr="009F7763">
              <w:t>/23-</w:t>
            </w:r>
            <w:r w:rsidR="00EF4FBD">
              <w:t>15</w:t>
            </w:r>
            <w:r w:rsidR="008E5707" w:rsidRPr="009F7763">
              <w:t>-АПТ</w:t>
            </w:r>
            <w:r w:rsidR="00F66B0A" w:rsidRPr="009F7763">
              <w:t>;</w:t>
            </w:r>
          </w:p>
          <w:p w14:paraId="100EA36E" w14:textId="77777777" w:rsidR="00BF5ACB" w:rsidRDefault="00BF5ACB" w:rsidP="00BF5ACB">
            <w:pPr>
              <w:pStyle w:val="ac"/>
              <w:numPr>
                <w:ilvl w:val="0"/>
                <w:numId w:val="32"/>
              </w:numPr>
              <w:ind w:left="313" w:hanging="283"/>
              <w:jc w:val="both"/>
            </w:pPr>
            <w:r>
              <w:t>Типовая форма договора Подряда;</w:t>
            </w:r>
          </w:p>
          <w:p w14:paraId="2E8C6399" w14:textId="77777777" w:rsidR="00BF5ACB" w:rsidRDefault="00BF5ACB" w:rsidP="00BF5ACB">
            <w:pPr>
              <w:pStyle w:val="ac"/>
              <w:numPr>
                <w:ilvl w:val="0"/>
                <w:numId w:val="32"/>
              </w:numPr>
              <w:ind w:left="313" w:hanging="283"/>
              <w:jc w:val="both"/>
            </w:pPr>
            <w:r>
              <w:t>Карта партнера ООО СК «ОСНОВА»;</w:t>
            </w:r>
          </w:p>
          <w:p w14:paraId="1BDEEF37" w14:textId="77777777" w:rsidR="002B54F8" w:rsidRDefault="00BF5ACB" w:rsidP="00BF5ACB">
            <w:pPr>
              <w:pStyle w:val="ac"/>
              <w:numPr>
                <w:ilvl w:val="0"/>
                <w:numId w:val="32"/>
              </w:numPr>
              <w:ind w:left="313" w:hanging="283"/>
              <w:jc w:val="both"/>
            </w:pPr>
            <w:r>
              <w:t>Форма заявки (анкеты) участника конкурса.</w:t>
            </w:r>
          </w:p>
          <w:p w14:paraId="5C7DF128" w14:textId="77777777" w:rsidR="00E76FD7" w:rsidRDefault="00E76FD7" w:rsidP="00E76FD7">
            <w:pPr>
              <w:jc w:val="both"/>
            </w:pPr>
            <w:r>
              <w:t xml:space="preserve"> </w:t>
            </w:r>
          </w:p>
          <w:p w14:paraId="7ABA902F" w14:textId="09CF570E" w:rsidR="00E76FD7" w:rsidRDefault="00A604FA" w:rsidP="00E76FD7">
            <w:pPr>
              <w:jc w:val="both"/>
              <w:rPr>
                <w:b/>
                <w:bCs/>
              </w:rPr>
            </w:pPr>
            <w:r w:rsidRPr="0009620E">
              <w:rPr>
                <w:b/>
                <w:bCs/>
                <w:highlight w:val="yellow"/>
              </w:rPr>
              <w:t xml:space="preserve">Для получения полного пакета тендерной документации свяжитесь с контактным лицом или направьте запрос на участие в тендере на эл. </w:t>
            </w:r>
            <w:r w:rsidR="00126C1B" w:rsidRPr="0009620E">
              <w:rPr>
                <w:b/>
                <w:bCs/>
                <w:highlight w:val="yellow"/>
              </w:rPr>
              <w:t>п</w:t>
            </w:r>
            <w:r w:rsidRPr="0009620E">
              <w:rPr>
                <w:b/>
                <w:bCs/>
                <w:highlight w:val="yellow"/>
              </w:rPr>
              <w:t>очту</w:t>
            </w:r>
            <w:r w:rsidR="00126C1B" w:rsidRPr="0009620E">
              <w:rPr>
                <w:b/>
                <w:bCs/>
                <w:highlight w:val="yellow"/>
              </w:rPr>
              <w:t xml:space="preserve"> </w:t>
            </w:r>
            <w:hyperlink r:id="rId9" w:history="1">
              <w:r w:rsidR="00576136" w:rsidRPr="0009620E">
                <w:rPr>
                  <w:rStyle w:val="ad"/>
                  <w:b/>
                  <w:bCs/>
                  <w:highlight w:val="yellow"/>
                </w:rPr>
                <w:t>tender_strateg@mail.ru</w:t>
              </w:r>
            </w:hyperlink>
            <w:r w:rsidR="00126C1B" w:rsidRPr="0009620E">
              <w:rPr>
                <w:b/>
                <w:bCs/>
                <w:highlight w:val="yellow"/>
              </w:rPr>
              <w:t>.</w:t>
            </w:r>
          </w:p>
          <w:p w14:paraId="72850329" w14:textId="25B70EAC" w:rsidR="00576136" w:rsidRPr="00576136" w:rsidRDefault="00576136" w:rsidP="00E76FD7">
            <w:pPr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580F4A" w:rsidRPr="00402AB4" w14:paraId="0DAD9167" w14:textId="77777777" w:rsidTr="0009620E">
        <w:trPr>
          <w:trHeight w:val="967"/>
        </w:trPr>
        <w:tc>
          <w:tcPr>
            <w:tcW w:w="921" w:type="dxa"/>
          </w:tcPr>
          <w:p w14:paraId="44BB2256" w14:textId="2751B4AD" w:rsidR="00580F4A" w:rsidRPr="0009207D" w:rsidRDefault="00CB6C2E" w:rsidP="00580F4A">
            <w:pPr>
              <w:jc w:val="center"/>
            </w:pPr>
            <w:r>
              <w:t>19</w:t>
            </w:r>
          </w:p>
        </w:tc>
        <w:tc>
          <w:tcPr>
            <w:tcW w:w="2765" w:type="dxa"/>
          </w:tcPr>
          <w:p w14:paraId="5A212205" w14:textId="0A8F4EBB" w:rsidR="00580F4A" w:rsidRPr="0009207D" w:rsidRDefault="00580F4A" w:rsidP="00580F4A">
            <w:pPr>
              <w:rPr>
                <w:rFonts w:eastAsia="Times New Roman"/>
              </w:rPr>
            </w:pPr>
            <w:r w:rsidRPr="0009207D">
              <w:rPr>
                <w:rFonts w:eastAsia="Times New Roman"/>
              </w:rPr>
              <w:t>Примечание</w:t>
            </w:r>
          </w:p>
        </w:tc>
        <w:tc>
          <w:tcPr>
            <w:tcW w:w="6164" w:type="dxa"/>
          </w:tcPr>
          <w:p w14:paraId="4422FF6B" w14:textId="15897EB7" w:rsidR="00E538DA" w:rsidRPr="00612367" w:rsidRDefault="002D3217" w:rsidP="002D3217">
            <w:pPr>
              <w:ind w:right="-6"/>
              <w:jc w:val="both"/>
            </w:pPr>
            <w:r w:rsidRPr="00EE1DA5">
              <w:t xml:space="preserve">Настоящее техническое задание разработано на основании </w:t>
            </w:r>
            <w:r w:rsidR="002B7560">
              <w:t>рабочей</w:t>
            </w:r>
            <w:r>
              <w:t xml:space="preserve"> документации </w:t>
            </w:r>
            <w:r w:rsidR="009F7763" w:rsidRPr="009F7763">
              <w:t xml:space="preserve">ООО «Архитектурное бюро «А4» </w:t>
            </w:r>
            <w:r w:rsidR="00EF4FBD" w:rsidRPr="00EF4FBD">
              <w:t>492/23-15-АПТ</w:t>
            </w:r>
            <w:r w:rsidR="009F7763">
              <w:t>.</w:t>
            </w:r>
          </w:p>
        </w:tc>
      </w:tr>
      <w:tr w:rsidR="00553F21" w:rsidRPr="00402AB4" w14:paraId="202FF2A2" w14:textId="77777777" w:rsidTr="0062554F">
        <w:trPr>
          <w:trHeight w:val="693"/>
        </w:trPr>
        <w:tc>
          <w:tcPr>
            <w:tcW w:w="921" w:type="dxa"/>
          </w:tcPr>
          <w:p w14:paraId="6EB2FC76" w14:textId="66C2510A" w:rsidR="00553F21" w:rsidRDefault="00553F21" w:rsidP="00580F4A">
            <w:pPr>
              <w:jc w:val="center"/>
            </w:pPr>
            <w:r>
              <w:t>20</w:t>
            </w:r>
          </w:p>
        </w:tc>
        <w:tc>
          <w:tcPr>
            <w:tcW w:w="2765" w:type="dxa"/>
          </w:tcPr>
          <w:p w14:paraId="638C3EAA" w14:textId="43013505" w:rsidR="00553F21" w:rsidRPr="0009207D" w:rsidRDefault="00576136" w:rsidP="00580F4A">
            <w:pPr>
              <w:rPr>
                <w:rFonts w:eastAsia="Times New Roman"/>
              </w:rPr>
            </w:pPr>
            <w:r w:rsidRPr="00576136">
              <w:rPr>
                <w:rFonts w:eastAsia="Times New Roman"/>
              </w:rPr>
              <w:t>Заключительные положения</w:t>
            </w:r>
          </w:p>
        </w:tc>
        <w:tc>
          <w:tcPr>
            <w:tcW w:w="6164" w:type="dxa"/>
            <w:tcBorders>
              <w:bottom w:val="single" w:sz="4" w:space="0" w:color="auto"/>
            </w:tcBorders>
          </w:tcPr>
          <w:p w14:paraId="66248F20" w14:textId="77777777" w:rsidR="00553F21" w:rsidRDefault="00553F21" w:rsidP="00553F21">
            <w:pPr>
              <w:pStyle w:val="ac"/>
              <w:numPr>
                <w:ilvl w:val="0"/>
                <w:numId w:val="34"/>
              </w:numPr>
              <w:ind w:left="317" w:right="-6" w:hanging="283"/>
              <w:jc w:val="both"/>
            </w:pPr>
            <w:r>
              <w:t>Организатор закупки в праве отказаться от проведения закупки и принятия всех предложений;</w:t>
            </w:r>
          </w:p>
          <w:p w14:paraId="2393B6BD" w14:textId="2554C9BA" w:rsidR="00553F21" w:rsidRDefault="00553F21" w:rsidP="00553F21">
            <w:pPr>
              <w:pStyle w:val="ac"/>
              <w:numPr>
                <w:ilvl w:val="0"/>
                <w:numId w:val="34"/>
              </w:numPr>
              <w:ind w:left="317" w:right="-6" w:hanging="283"/>
              <w:jc w:val="both"/>
            </w:pPr>
            <w:r>
              <w:t>Размещенное на официальном сайте техническое задание не должно расценивается в качестве объявления о проведении торгов и порядка действия статей 447-449 Гражданского кодекса Российской Федерации, регулирующих порядок заключения договоров на конкурсе/аукционе;</w:t>
            </w:r>
          </w:p>
          <w:p w14:paraId="74D62AA7" w14:textId="29A59EE8" w:rsidR="00553F21" w:rsidRDefault="00553F21" w:rsidP="00553F21">
            <w:pPr>
              <w:pStyle w:val="ac"/>
              <w:numPr>
                <w:ilvl w:val="0"/>
                <w:numId w:val="34"/>
              </w:numPr>
              <w:ind w:left="317" w:right="-6" w:hanging="283"/>
              <w:jc w:val="both"/>
            </w:pPr>
            <w:r>
              <w:t>Настоящее техническое задание не является офертой или приглашением принять участие в торгах, а имеет целью довести до участников заинтересованность Организатора закупки на рассмотрение предложений</w:t>
            </w:r>
          </w:p>
          <w:p w14:paraId="164CED15" w14:textId="25346B5D" w:rsidR="00553F21" w:rsidRPr="00EE1DA5" w:rsidRDefault="00553F21" w:rsidP="00553F21">
            <w:pPr>
              <w:pStyle w:val="ac"/>
              <w:numPr>
                <w:ilvl w:val="0"/>
                <w:numId w:val="34"/>
              </w:numPr>
              <w:ind w:left="317" w:right="-6" w:hanging="283"/>
              <w:jc w:val="both"/>
            </w:pPr>
            <w:r>
              <w:t>Организатор закупки вправе принять решение о внесении изменений в техническое задание не позднее чем за три дня до даты окончания подачи заявок на участие в тендере.</w:t>
            </w:r>
          </w:p>
        </w:tc>
      </w:tr>
    </w:tbl>
    <w:p w14:paraId="26C81F1D" w14:textId="77777777" w:rsidR="00051E56" w:rsidRDefault="00051E56"/>
    <w:tbl>
      <w:tblPr>
        <w:tblStyle w:val="ab"/>
        <w:tblW w:w="911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3332"/>
        <w:gridCol w:w="4447"/>
        <w:gridCol w:w="291"/>
        <w:gridCol w:w="121"/>
      </w:tblGrid>
      <w:tr w:rsidR="00580F4A" w:rsidRPr="00402AB4" w14:paraId="2ABBD220" w14:textId="77777777" w:rsidTr="00725810">
        <w:trPr>
          <w:trHeight w:val="95"/>
        </w:trPr>
        <w:tc>
          <w:tcPr>
            <w:tcW w:w="9010" w:type="dxa"/>
            <w:gridSpan w:val="5"/>
            <w:vAlign w:val="bottom"/>
          </w:tcPr>
          <w:p w14:paraId="08BC58A5" w14:textId="77777777" w:rsidR="0009620E" w:rsidRDefault="0009620E" w:rsidP="00051E56">
            <w:pPr>
              <w:pStyle w:val="ae"/>
              <w:ind w:right="-252"/>
              <w:rPr>
                <w:b/>
              </w:rPr>
            </w:pPr>
          </w:p>
          <w:p w14:paraId="1661385C" w14:textId="6DE51750" w:rsidR="00580F4A" w:rsidRPr="00E538DA" w:rsidRDefault="00580F4A" w:rsidP="00051E56">
            <w:pPr>
              <w:pStyle w:val="ae"/>
              <w:ind w:right="-252"/>
              <w:rPr>
                <w:b/>
              </w:rPr>
            </w:pPr>
            <w:r w:rsidRPr="00E538DA">
              <w:rPr>
                <w:b/>
              </w:rPr>
              <w:t>Составил:</w:t>
            </w:r>
          </w:p>
        </w:tc>
      </w:tr>
      <w:tr w:rsidR="00580F4A" w:rsidRPr="00402AB4" w14:paraId="1344891C" w14:textId="77777777" w:rsidTr="00725810">
        <w:tc>
          <w:tcPr>
            <w:tcW w:w="9010" w:type="dxa"/>
            <w:gridSpan w:val="5"/>
            <w:vAlign w:val="bottom"/>
          </w:tcPr>
          <w:p w14:paraId="3FC2124A" w14:textId="77777777" w:rsidR="00580F4A" w:rsidRDefault="00580F4A" w:rsidP="00051E56">
            <w:pPr>
              <w:pStyle w:val="ae"/>
              <w:ind w:right="-252"/>
            </w:pPr>
          </w:p>
        </w:tc>
      </w:tr>
      <w:tr w:rsidR="00580F4A" w:rsidRPr="00402AB4" w14:paraId="63DAB1CA" w14:textId="77777777" w:rsidTr="00725810">
        <w:tc>
          <w:tcPr>
            <w:tcW w:w="4253" w:type="dxa"/>
            <w:gridSpan w:val="2"/>
          </w:tcPr>
          <w:p w14:paraId="12790ABD" w14:textId="1D1C8A9B" w:rsidR="00580F4A" w:rsidRDefault="00580F4A" w:rsidP="0011340E">
            <w:pPr>
              <w:pStyle w:val="ae"/>
              <w:ind w:right="-539"/>
            </w:pPr>
            <w:r>
              <w:t xml:space="preserve">Начальник ПТО ООО </w:t>
            </w:r>
            <w:r w:rsidR="00051E56">
              <w:t xml:space="preserve">СК </w:t>
            </w:r>
            <w:r>
              <w:t>«</w:t>
            </w:r>
            <w:r w:rsidR="00051E56">
              <w:t>ОСНОВА</w:t>
            </w:r>
            <w:r>
              <w:t>»</w:t>
            </w:r>
          </w:p>
        </w:tc>
        <w:tc>
          <w:tcPr>
            <w:tcW w:w="4757" w:type="dxa"/>
            <w:gridSpan w:val="3"/>
            <w:vAlign w:val="bottom"/>
          </w:tcPr>
          <w:p w14:paraId="0FE2FACF" w14:textId="77777777" w:rsidR="00580F4A" w:rsidRDefault="00580F4A" w:rsidP="00051E56">
            <w:pPr>
              <w:pStyle w:val="ae"/>
              <w:ind w:right="-252"/>
            </w:pPr>
            <w:r>
              <w:t xml:space="preserve">_____________________ Р.И. </w:t>
            </w:r>
            <w:proofErr w:type="spellStart"/>
            <w:r>
              <w:t>Зайнетдинов</w:t>
            </w:r>
            <w:proofErr w:type="spellEnd"/>
          </w:p>
          <w:p w14:paraId="489DABF5" w14:textId="03DEA816" w:rsidR="0011340E" w:rsidRDefault="0011340E" w:rsidP="00051E56">
            <w:pPr>
              <w:pStyle w:val="ae"/>
              <w:ind w:right="-252"/>
            </w:pPr>
          </w:p>
        </w:tc>
      </w:tr>
      <w:tr w:rsidR="00580F4A" w:rsidRPr="00402AB4" w14:paraId="2D1E2E76" w14:textId="77777777" w:rsidTr="00725810">
        <w:trPr>
          <w:gridAfter w:val="1"/>
          <w:wAfter w:w="121" w:type="dxa"/>
        </w:trPr>
        <w:tc>
          <w:tcPr>
            <w:tcW w:w="921" w:type="dxa"/>
          </w:tcPr>
          <w:p w14:paraId="4187DEE9" w14:textId="77777777" w:rsidR="00580F4A" w:rsidRDefault="00580F4A" w:rsidP="00580F4A">
            <w:pPr>
              <w:pStyle w:val="ae"/>
            </w:pPr>
          </w:p>
        </w:tc>
        <w:tc>
          <w:tcPr>
            <w:tcW w:w="3332" w:type="dxa"/>
            <w:vAlign w:val="bottom"/>
          </w:tcPr>
          <w:p w14:paraId="68FE991A" w14:textId="77777777" w:rsidR="00580F4A" w:rsidRDefault="00580F4A" w:rsidP="00580F4A">
            <w:pPr>
              <w:pStyle w:val="ae"/>
            </w:pPr>
          </w:p>
          <w:p w14:paraId="147F5CA0" w14:textId="07EEA362" w:rsidR="00725810" w:rsidRDefault="00725810" w:rsidP="00580F4A">
            <w:pPr>
              <w:pStyle w:val="ae"/>
            </w:pPr>
          </w:p>
        </w:tc>
        <w:tc>
          <w:tcPr>
            <w:tcW w:w="4738" w:type="dxa"/>
            <w:gridSpan w:val="2"/>
            <w:vAlign w:val="bottom"/>
          </w:tcPr>
          <w:p w14:paraId="751120A4" w14:textId="77777777" w:rsidR="00580F4A" w:rsidRDefault="00580F4A" w:rsidP="00580F4A">
            <w:pPr>
              <w:pStyle w:val="ae"/>
            </w:pPr>
          </w:p>
        </w:tc>
      </w:tr>
      <w:tr w:rsidR="00580F4A" w:rsidRPr="00402AB4" w14:paraId="1221B057" w14:textId="77777777" w:rsidTr="00725810">
        <w:trPr>
          <w:gridAfter w:val="2"/>
          <w:wAfter w:w="412" w:type="dxa"/>
          <w:trHeight w:val="82"/>
        </w:trPr>
        <w:tc>
          <w:tcPr>
            <w:tcW w:w="4253" w:type="dxa"/>
            <w:gridSpan w:val="2"/>
            <w:vAlign w:val="bottom"/>
          </w:tcPr>
          <w:p w14:paraId="5305F604" w14:textId="6F46158A" w:rsidR="00580F4A" w:rsidRDefault="00580F4A" w:rsidP="00580F4A">
            <w:pPr>
              <w:pStyle w:val="ae"/>
            </w:pPr>
            <w:r>
              <w:t xml:space="preserve">Инженер ПТО </w:t>
            </w:r>
            <w:r w:rsidR="00051E56" w:rsidRPr="00051E56">
              <w:t>ООО СК «ОСНОВА»</w:t>
            </w:r>
          </w:p>
        </w:tc>
        <w:tc>
          <w:tcPr>
            <w:tcW w:w="4447" w:type="dxa"/>
            <w:vAlign w:val="bottom"/>
          </w:tcPr>
          <w:p w14:paraId="26BBEA8B" w14:textId="2F165CB0" w:rsidR="00580F4A" w:rsidRDefault="00725810" w:rsidP="00580F4A">
            <w:pPr>
              <w:pStyle w:val="ae"/>
            </w:pPr>
            <w:r>
              <w:t>_</w:t>
            </w:r>
            <w:r w:rsidRPr="00725810">
              <w:t>_____________________</w:t>
            </w:r>
            <w:r w:rsidR="00580F4A">
              <w:t xml:space="preserve"> </w:t>
            </w:r>
            <w:r w:rsidR="00051E56">
              <w:t xml:space="preserve">А.И. </w:t>
            </w:r>
            <w:proofErr w:type="spellStart"/>
            <w:r w:rsidR="00051E56">
              <w:t>Пстыга</w:t>
            </w:r>
            <w:proofErr w:type="spellEnd"/>
          </w:p>
        </w:tc>
      </w:tr>
    </w:tbl>
    <w:p w14:paraId="3B4A0B39" w14:textId="77777777" w:rsidR="00CB2B9F" w:rsidRPr="00CB2B9F" w:rsidRDefault="00CB2B9F" w:rsidP="004D1C3C">
      <w:pPr>
        <w:pStyle w:val="ae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0" w:name="__RefHeading__585_1080448060"/>
      <w:bookmarkEnd w:id="0"/>
    </w:p>
    <w:sectPr w:rsidR="00CB2B9F" w:rsidRPr="00CB2B9F" w:rsidSect="0009620E">
      <w:footerReference w:type="default" r:id="rId10"/>
      <w:pgSz w:w="11906" w:h="16838"/>
      <w:pgMar w:top="397" w:right="851" w:bottom="0" w:left="1701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75005" w14:textId="77777777" w:rsidR="00A024F1" w:rsidRDefault="00A024F1" w:rsidP="00902D54">
      <w:r>
        <w:separator/>
      </w:r>
    </w:p>
  </w:endnote>
  <w:endnote w:type="continuationSeparator" w:id="0">
    <w:p w14:paraId="68891840" w14:textId="77777777" w:rsidR="00A024F1" w:rsidRDefault="00A024F1" w:rsidP="0090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72455922"/>
      <w:docPartObj>
        <w:docPartGallery w:val="Page Numbers (Bottom of Page)"/>
        <w:docPartUnique/>
      </w:docPartObj>
    </w:sdtPr>
    <w:sdtEndPr/>
    <w:sdtContent>
      <w:sdt>
        <w:sdtPr>
          <w:id w:val="973104627"/>
          <w:docPartObj>
            <w:docPartGallery w:val="Page Numbers (Top of Page)"/>
            <w:docPartUnique/>
          </w:docPartObj>
        </w:sdtPr>
        <w:sdtEndPr/>
        <w:sdtContent>
          <w:p w14:paraId="170B58B9" w14:textId="1AFA6583" w:rsidR="00693E88" w:rsidRDefault="00693E88">
            <w:pPr>
              <w:pStyle w:val="af1"/>
              <w:jc w:val="right"/>
            </w:pPr>
            <w:r>
              <w:t xml:space="preserve">Страница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11ED54B" w14:textId="77777777" w:rsidR="00693E88" w:rsidRDefault="00693E8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9AE23" w14:textId="77777777" w:rsidR="00A024F1" w:rsidRDefault="00A024F1" w:rsidP="00902D54">
      <w:r>
        <w:separator/>
      </w:r>
    </w:p>
  </w:footnote>
  <w:footnote w:type="continuationSeparator" w:id="0">
    <w:p w14:paraId="5E67B4CD" w14:textId="77777777" w:rsidR="00A024F1" w:rsidRDefault="00A024F1" w:rsidP="00902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3258"/>
        </w:tabs>
        <w:ind w:left="3258" w:hanging="360"/>
      </w:pPr>
      <w:rPr>
        <w:rFonts w:ascii="Times New Roman" w:hAnsi="Times New Roman" w:cs="Symbol"/>
      </w:rPr>
    </w:lvl>
  </w:abstractNum>
  <w:abstractNum w:abstractNumId="1" w15:restartNumberingAfterBreak="0">
    <w:nsid w:val="119A6699"/>
    <w:multiLevelType w:val="hybridMultilevel"/>
    <w:tmpl w:val="D8D88BD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B6C1F"/>
    <w:multiLevelType w:val="hybridMultilevel"/>
    <w:tmpl w:val="63787568"/>
    <w:lvl w:ilvl="0" w:tplc="418614AA">
      <w:start w:val="1"/>
      <w:numFmt w:val="decimal"/>
      <w:lvlText w:val="%1)"/>
      <w:lvlJc w:val="left"/>
      <w:pPr>
        <w:ind w:left="80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1B327945"/>
    <w:multiLevelType w:val="hybridMultilevel"/>
    <w:tmpl w:val="29D067BA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18B"/>
    <w:multiLevelType w:val="hybridMultilevel"/>
    <w:tmpl w:val="326CD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9381C"/>
    <w:multiLevelType w:val="hybridMultilevel"/>
    <w:tmpl w:val="84DA3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33203"/>
    <w:multiLevelType w:val="hybridMultilevel"/>
    <w:tmpl w:val="C23E3C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7F4"/>
    <w:multiLevelType w:val="hybridMultilevel"/>
    <w:tmpl w:val="E42CEC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25446"/>
    <w:multiLevelType w:val="hybridMultilevel"/>
    <w:tmpl w:val="73864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E3F3F"/>
    <w:multiLevelType w:val="hybridMultilevel"/>
    <w:tmpl w:val="0DB42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177DF"/>
    <w:multiLevelType w:val="hybridMultilevel"/>
    <w:tmpl w:val="B5BA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16FB0"/>
    <w:multiLevelType w:val="hybridMultilevel"/>
    <w:tmpl w:val="B0ECDE1A"/>
    <w:lvl w:ilvl="0" w:tplc="9C46A98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62359"/>
    <w:multiLevelType w:val="hybridMultilevel"/>
    <w:tmpl w:val="BB403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96909"/>
    <w:multiLevelType w:val="hybridMultilevel"/>
    <w:tmpl w:val="72EC5438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B7891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462D0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B51FB"/>
    <w:multiLevelType w:val="hybridMultilevel"/>
    <w:tmpl w:val="29D067BA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C0584"/>
    <w:multiLevelType w:val="hybridMultilevel"/>
    <w:tmpl w:val="917E15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0A1A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067B3"/>
    <w:multiLevelType w:val="hybridMultilevel"/>
    <w:tmpl w:val="849E3674"/>
    <w:lvl w:ilvl="0" w:tplc="F4A8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364B4"/>
    <w:multiLevelType w:val="hybridMultilevel"/>
    <w:tmpl w:val="845E7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427C1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B1583"/>
    <w:multiLevelType w:val="hybridMultilevel"/>
    <w:tmpl w:val="CD4A3C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B1B2B"/>
    <w:multiLevelType w:val="hybridMultilevel"/>
    <w:tmpl w:val="D9B21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D13D0"/>
    <w:multiLevelType w:val="hybridMultilevel"/>
    <w:tmpl w:val="96D627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F4087"/>
    <w:multiLevelType w:val="hybridMultilevel"/>
    <w:tmpl w:val="94748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469B8"/>
    <w:multiLevelType w:val="hybridMultilevel"/>
    <w:tmpl w:val="0840C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62E76"/>
    <w:multiLevelType w:val="hybridMultilevel"/>
    <w:tmpl w:val="5F5CE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76BCE"/>
    <w:multiLevelType w:val="hybridMultilevel"/>
    <w:tmpl w:val="12BA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409ED"/>
    <w:multiLevelType w:val="hybridMultilevel"/>
    <w:tmpl w:val="02C6C8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F1920"/>
    <w:multiLevelType w:val="hybridMultilevel"/>
    <w:tmpl w:val="29D067BA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22680"/>
    <w:multiLevelType w:val="hybridMultilevel"/>
    <w:tmpl w:val="5DFCEA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04F1F"/>
    <w:multiLevelType w:val="hybridMultilevel"/>
    <w:tmpl w:val="41B425DC"/>
    <w:lvl w:ilvl="0" w:tplc="04190011">
      <w:start w:val="1"/>
      <w:numFmt w:val="decimal"/>
      <w:lvlText w:val="%1)"/>
      <w:lvlJc w:val="left"/>
      <w:pPr>
        <w:ind w:left="1142" w:hanging="360"/>
      </w:p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33" w15:restartNumberingAfterBreak="0">
    <w:nsid w:val="7F07722A"/>
    <w:multiLevelType w:val="hybridMultilevel"/>
    <w:tmpl w:val="271C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12"/>
  </w:num>
  <w:num w:numId="5">
    <w:abstractNumId w:val="1"/>
  </w:num>
  <w:num w:numId="6">
    <w:abstractNumId w:val="30"/>
  </w:num>
  <w:num w:numId="7">
    <w:abstractNumId w:val="2"/>
  </w:num>
  <w:num w:numId="8">
    <w:abstractNumId w:val="25"/>
  </w:num>
  <w:num w:numId="9">
    <w:abstractNumId w:val="28"/>
  </w:num>
  <w:num w:numId="10">
    <w:abstractNumId w:val="33"/>
  </w:num>
  <w:num w:numId="11">
    <w:abstractNumId w:val="17"/>
  </w:num>
  <w:num w:numId="12">
    <w:abstractNumId w:val="7"/>
  </w:num>
  <w:num w:numId="13">
    <w:abstractNumId w:val="19"/>
  </w:num>
  <w:num w:numId="14">
    <w:abstractNumId w:val="4"/>
  </w:num>
  <w:num w:numId="15">
    <w:abstractNumId w:val="23"/>
  </w:num>
  <w:num w:numId="16">
    <w:abstractNumId w:val="9"/>
  </w:num>
  <w:num w:numId="17">
    <w:abstractNumId w:val="22"/>
  </w:num>
  <w:num w:numId="18">
    <w:abstractNumId w:val="11"/>
  </w:num>
  <w:num w:numId="19">
    <w:abstractNumId w:val="5"/>
  </w:num>
  <w:num w:numId="20">
    <w:abstractNumId w:val="27"/>
  </w:num>
  <w:num w:numId="21">
    <w:abstractNumId w:val="16"/>
  </w:num>
  <w:num w:numId="22">
    <w:abstractNumId w:val="3"/>
  </w:num>
  <w:num w:numId="23">
    <w:abstractNumId w:val="13"/>
  </w:num>
  <w:num w:numId="24">
    <w:abstractNumId w:val="6"/>
  </w:num>
  <w:num w:numId="25">
    <w:abstractNumId w:val="26"/>
  </w:num>
  <w:num w:numId="26">
    <w:abstractNumId w:val="14"/>
  </w:num>
  <w:num w:numId="27">
    <w:abstractNumId w:val="21"/>
  </w:num>
  <w:num w:numId="28">
    <w:abstractNumId w:val="32"/>
  </w:num>
  <w:num w:numId="29">
    <w:abstractNumId w:val="29"/>
  </w:num>
  <w:num w:numId="30">
    <w:abstractNumId w:val="18"/>
  </w:num>
  <w:num w:numId="31">
    <w:abstractNumId w:val="15"/>
  </w:num>
  <w:num w:numId="32">
    <w:abstractNumId w:val="31"/>
  </w:num>
  <w:num w:numId="33">
    <w:abstractNumId w:val="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24"/>
    <w:rsid w:val="0000029B"/>
    <w:rsid w:val="000011F4"/>
    <w:rsid w:val="0000522A"/>
    <w:rsid w:val="000057DB"/>
    <w:rsid w:val="00006B78"/>
    <w:rsid w:val="000125F2"/>
    <w:rsid w:val="000240CE"/>
    <w:rsid w:val="0002490D"/>
    <w:rsid w:val="00034D0A"/>
    <w:rsid w:val="00037B81"/>
    <w:rsid w:val="00040058"/>
    <w:rsid w:val="00041705"/>
    <w:rsid w:val="00047A36"/>
    <w:rsid w:val="000511D9"/>
    <w:rsid w:val="00051333"/>
    <w:rsid w:val="00051E56"/>
    <w:rsid w:val="000625E1"/>
    <w:rsid w:val="00062924"/>
    <w:rsid w:val="0006591E"/>
    <w:rsid w:val="00071CF0"/>
    <w:rsid w:val="00075E52"/>
    <w:rsid w:val="000830CD"/>
    <w:rsid w:val="0009207D"/>
    <w:rsid w:val="000951F2"/>
    <w:rsid w:val="0009620E"/>
    <w:rsid w:val="000964D6"/>
    <w:rsid w:val="000A0B64"/>
    <w:rsid w:val="000A44B0"/>
    <w:rsid w:val="000A62EE"/>
    <w:rsid w:val="000B3AC2"/>
    <w:rsid w:val="000B7B11"/>
    <w:rsid w:val="000B7E75"/>
    <w:rsid w:val="000C22C9"/>
    <w:rsid w:val="000C532E"/>
    <w:rsid w:val="000D1A32"/>
    <w:rsid w:val="000D65AA"/>
    <w:rsid w:val="000E2813"/>
    <w:rsid w:val="000E54A6"/>
    <w:rsid w:val="000E73A5"/>
    <w:rsid w:val="000E7E20"/>
    <w:rsid w:val="000F03C9"/>
    <w:rsid w:val="000F0E43"/>
    <w:rsid w:val="000F1237"/>
    <w:rsid w:val="000F2886"/>
    <w:rsid w:val="000F3B13"/>
    <w:rsid w:val="000F61FD"/>
    <w:rsid w:val="00101F5E"/>
    <w:rsid w:val="0011340E"/>
    <w:rsid w:val="001246A4"/>
    <w:rsid w:val="00126C1B"/>
    <w:rsid w:val="0013259F"/>
    <w:rsid w:val="00140D41"/>
    <w:rsid w:val="00141035"/>
    <w:rsid w:val="00142901"/>
    <w:rsid w:val="001430CD"/>
    <w:rsid w:val="00143F09"/>
    <w:rsid w:val="00146397"/>
    <w:rsid w:val="00153974"/>
    <w:rsid w:val="0015586D"/>
    <w:rsid w:val="00157D64"/>
    <w:rsid w:val="001605AE"/>
    <w:rsid w:val="00163FDB"/>
    <w:rsid w:val="00164A7F"/>
    <w:rsid w:val="00166335"/>
    <w:rsid w:val="0017037F"/>
    <w:rsid w:val="0017507D"/>
    <w:rsid w:val="00175AC7"/>
    <w:rsid w:val="001801CD"/>
    <w:rsid w:val="00181E81"/>
    <w:rsid w:val="001835BA"/>
    <w:rsid w:val="00191CAC"/>
    <w:rsid w:val="00195488"/>
    <w:rsid w:val="001A56EA"/>
    <w:rsid w:val="001A5A13"/>
    <w:rsid w:val="001A775F"/>
    <w:rsid w:val="001B4135"/>
    <w:rsid w:val="001E1437"/>
    <w:rsid w:val="001E2A35"/>
    <w:rsid w:val="001E6860"/>
    <w:rsid w:val="001E6F81"/>
    <w:rsid w:val="001F002B"/>
    <w:rsid w:val="001F3A2E"/>
    <w:rsid w:val="0020469C"/>
    <w:rsid w:val="00207E62"/>
    <w:rsid w:val="0021170F"/>
    <w:rsid w:val="00220B0B"/>
    <w:rsid w:val="002255BF"/>
    <w:rsid w:val="0023218E"/>
    <w:rsid w:val="00237AE4"/>
    <w:rsid w:val="00241314"/>
    <w:rsid w:val="00257BD2"/>
    <w:rsid w:val="002622D8"/>
    <w:rsid w:val="00282C4B"/>
    <w:rsid w:val="00285021"/>
    <w:rsid w:val="002854FE"/>
    <w:rsid w:val="00286650"/>
    <w:rsid w:val="00286B65"/>
    <w:rsid w:val="00287C8F"/>
    <w:rsid w:val="0029116C"/>
    <w:rsid w:val="0029276D"/>
    <w:rsid w:val="00295A6B"/>
    <w:rsid w:val="002965F6"/>
    <w:rsid w:val="002972DB"/>
    <w:rsid w:val="002A4F8F"/>
    <w:rsid w:val="002A6EF2"/>
    <w:rsid w:val="002B1B58"/>
    <w:rsid w:val="002B5436"/>
    <w:rsid w:val="002B54F8"/>
    <w:rsid w:val="002B581F"/>
    <w:rsid w:val="002B7560"/>
    <w:rsid w:val="002D2DA7"/>
    <w:rsid w:val="002D3217"/>
    <w:rsid w:val="0030184A"/>
    <w:rsid w:val="003023C5"/>
    <w:rsid w:val="00303153"/>
    <w:rsid w:val="003055B6"/>
    <w:rsid w:val="00305692"/>
    <w:rsid w:val="003069AE"/>
    <w:rsid w:val="00322125"/>
    <w:rsid w:val="00331166"/>
    <w:rsid w:val="003367F2"/>
    <w:rsid w:val="00341871"/>
    <w:rsid w:val="00360ED7"/>
    <w:rsid w:val="00373A9D"/>
    <w:rsid w:val="0037699F"/>
    <w:rsid w:val="00384661"/>
    <w:rsid w:val="003858CC"/>
    <w:rsid w:val="00396C5E"/>
    <w:rsid w:val="003A7228"/>
    <w:rsid w:val="003B5277"/>
    <w:rsid w:val="003C25E3"/>
    <w:rsid w:val="003C2804"/>
    <w:rsid w:val="003C29AF"/>
    <w:rsid w:val="003C6D2D"/>
    <w:rsid w:val="003D3F67"/>
    <w:rsid w:val="003E0434"/>
    <w:rsid w:val="003E084C"/>
    <w:rsid w:val="003E3EEF"/>
    <w:rsid w:val="003E46A0"/>
    <w:rsid w:val="003E5BEE"/>
    <w:rsid w:val="003E6807"/>
    <w:rsid w:val="003F1403"/>
    <w:rsid w:val="003F23B0"/>
    <w:rsid w:val="003F71F5"/>
    <w:rsid w:val="004014F9"/>
    <w:rsid w:val="00402AB4"/>
    <w:rsid w:val="00402BCE"/>
    <w:rsid w:val="00403516"/>
    <w:rsid w:val="004111BF"/>
    <w:rsid w:val="00411346"/>
    <w:rsid w:val="004148EF"/>
    <w:rsid w:val="0041523A"/>
    <w:rsid w:val="004224A9"/>
    <w:rsid w:val="00430CCB"/>
    <w:rsid w:val="00436CE2"/>
    <w:rsid w:val="00437207"/>
    <w:rsid w:val="004406DC"/>
    <w:rsid w:val="00440C15"/>
    <w:rsid w:val="00441FFC"/>
    <w:rsid w:val="00443FF3"/>
    <w:rsid w:val="00447478"/>
    <w:rsid w:val="0045401A"/>
    <w:rsid w:val="004607F4"/>
    <w:rsid w:val="00463AF9"/>
    <w:rsid w:val="00472958"/>
    <w:rsid w:val="00480791"/>
    <w:rsid w:val="00486935"/>
    <w:rsid w:val="004874BC"/>
    <w:rsid w:val="00490083"/>
    <w:rsid w:val="00492418"/>
    <w:rsid w:val="004C02F7"/>
    <w:rsid w:val="004C7B63"/>
    <w:rsid w:val="004D0C59"/>
    <w:rsid w:val="004D1C3C"/>
    <w:rsid w:val="004E16A4"/>
    <w:rsid w:val="004E4F42"/>
    <w:rsid w:val="004F439B"/>
    <w:rsid w:val="005006CE"/>
    <w:rsid w:val="005055B7"/>
    <w:rsid w:val="00505B9F"/>
    <w:rsid w:val="0051058D"/>
    <w:rsid w:val="00515902"/>
    <w:rsid w:val="00535C19"/>
    <w:rsid w:val="00551156"/>
    <w:rsid w:val="00553F21"/>
    <w:rsid w:val="00557CF0"/>
    <w:rsid w:val="005602CB"/>
    <w:rsid w:val="00562337"/>
    <w:rsid w:val="00565BBE"/>
    <w:rsid w:val="00573D57"/>
    <w:rsid w:val="005743D4"/>
    <w:rsid w:val="005749A4"/>
    <w:rsid w:val="00576136"/>
    <w:rsid w:val="005802E0"/>
    <w:rsid w:val="00580F4A"/>
    <w:rsid w:val="00593DE9"/>
    <w:rsid w:val="00596AA1"/>
    <w:rsid w:val="005A23DA"/>
    <w:rsid w:val="005A58DA"/>
    <w:rsid w:val="005A62EC"/>
    <w:rsid w:val="005B246A"/>
    <w:rsid w:val="005B4660"/>
    <w:rsid w:val="005B4D32"/>
    <w:rsid w:val="005B4FAE"/>
    <w:rsid w:val="005C00A5"/>
    <w:rsid w:val="005C1AF9"/>
    <w:rsid w:val="005C6298"/>
    <w:rsid w:val="005E73BD"/>
    <w:rsid w:val="005F13BD"/>
    <w:rsid w:val="005F151F"/>
    <w:rsid w:val="005F4794"/>
    <w:rsid w:val="005F79D1"/>
    <w:rsid w:val="00600157"/>
    <w:rsid w:val="00601C75"/>
    <w:rsid w:val="00601E2B"/>
    <w:rsid w:val="00602019"/>
    <w:rsid w:val="00603C7B"/>
    <w:rsid w:val="006049DB"/>
    <w:rsid w:val="00605A80"/>
    <w:rsid w:val="00605F6E"/>
    <w:rsid w:val="00607423"/>
    <w:rsid w:val="006103EB"/>
    <w:rsid w:val="00612367"/>
    <w:rsid w:val="006129DC"/>
    <w:rsid w:val="00623D0C"/>
    <w:rsid w:val="0062483A"/>
    <w:rsid w:val="00627BB1"/>
    <w:rsid w:val="006310E7"/>
    <w:rsid w:val="00632C73"/>
    <w:rsid w:val="00637721"/>
    <w:rsid w:val="00641B35"/>
    <w:rsid w:val="00644FD1"/>
    <w:rsid w:val="0064518A"/>
    <w:rsid w:val="00645C5D"/>
    <w:rsid w:val="0064612D"/>
    <w:rsid w:val="006556CE"/>
    <w:rsid w:val="006649F2"/>
    <w:rsid w:val="00673036"/>
    <w:rsid w:val="00673EEC"/>
    <w:rsid w:val="0068096A"/>
    <w:rsid w:val="00681CA2"/>
    <w:rsid w:val="00684E68"/>
    <w:rsid w:val="00691DBF"/>
    <w:rsid w:val="00693900"/>
    <w:rsid w:val="00693E88"/>
    <w:rsid w:val="006A0F24"/>
    <w:rsid w:val="006A1BE9"/>
    <w:rsid w:val="006A6FD4"/>
    <w:rsid w:val="006B2B6E"/>
    <w:rsid w:val="006C15DE"/>
    <w:rsid w:val="006C184F"/>
    <w:rsid w:val="006C4687"/>
    <w:rsid w:val="006D0154"/>
    <w:rsid w:val="006D0AD4"/>
    <w:rsid w:val="006D579A"/>
    <w:rsid w:val="006D683B"/>
    <w:rsid w:val="006D6D5C"/>
    <w:rsid w:val="006E064E"/>
    <w:rsid w:val="006E3353"/>
    <w:rsid w:val="006E373C"/>
    <w:rsid w:val="006F0BE2"/>
    <w:rsid w:val="006F59D0"/>
    <w:rsid w:val="006F5E2E"/>
    <w:rsid w:val="00700B0A"/>
    <w:rsid w:val="00710FB0"/>
    <w:rsid w:val="00711B26"/>
    <w:rsid w:val="00715EB8"/>
    <w:rsid w:val="007166C2"/>
    <w:rsid w:val="007206B2"/>
    <w:rsid w:val="00722E24"/>
    <w:rsid w:val="007256EA"/>
    <w:rsid w:val="00725810"/>
    <w:rsid w:val="00734560"/>
    <w:rsid w:val="00734816"/>
    <w:rsid w:val="00734AC0"/>
    <w:rsid w:val="00736578"/>
    <w:rsid w:val="00740C70"/>
    <w:rsid w:val="0074288F"/>
    <w:rsid w:val="007453EC"/>
    <w:rsid w:val="00746D59"/>
    <w:rsid w:val="007617AF"/>
    <w:rsid w:val="0076221C"/>
    <w:rsid w:val="007644A8"/>
    <w:rsid w:val="007723E7"/>
    <w:rsid w:val="00776552"/>
    <w:rsid w:val="0078016F"/>
    <w:rsid w:val="0079335B"/>
    <w:rsid w:val="00793906"/>
    <w:rsid w:val="007A1560"/>
    <w:rsid w:val="007A4609"/>
    <w:rsid w:val="007A7365"/>
    <w:rsid w:val="007B119B"/>
    <w:rsid w:val="007B2BE2"/>
    <w:rsid w:val="007C4881"/>
    <w:rsid w:val="007C7CFF"/>
    <w:rsid w:val="007D548A"/>
    <w:rsid w:val="007E0458"/>
    <w:rsid w:val="007E739B"/>
    <w:rsid w:val="007F07B7"/>
    <w:rsid w:val="007F7E28"/>
    <w:rsid w:val="0080160D"/>
    <w:rsid w:val="00802ACC"/>
    <w:rsid w:val="00821F0D"/>
    <w:rsid w:val="00825340"/>
    <w:rsid w:val="008258C9"/>
    <w:rsid w:val="00827B36"/>
    <w:rsid w:val="008316CA"/>
    <w:rsid w:val="00834811"/>
    <w:rsid w:val="0083510B"/>
    <w:rsid w:val="00835B3C"/>
    <w:rsid w:val="0085032E"/>
    <w:rsid w:val="0085121F"/>
    <w:rsid w:val="008512A2"/>
    <w:rsid w:val="008544B3"/>
    <w:rsid w:val="00855DD2"/>
    <w:rsid w:val="0086262D"/>
    <w:rsid w:val="00862813"/>
    <w:rsid w:val="008829A3"/>
    <w:rsid w:val="0088544D"/>
    <w:rsid w:val="008869A3"/>
    <w:rsid w:val="008873CF"/>
    <w:rsid w:val="0088756A"/>
    <w:rsid w:val="0089629E"/>
    <w:rsid w:val="008966EE"/>
    <w:rsid w:val="008A1148"/>
    <w:rsid w:val="008A35CF"/>
    <w:rsid w:val="008C0243"/>
    <w:rsid w:val="008C446B"/>
    <w:rsid w:val="008C7E93"/>
    <w:rsid w:val="008D0F0C"/>
    <w:rsid w:val="008D65A1"/>
    <w:rsid w:val="008E27D1"/>
    <w:rsid w:val="008E5707"/>
    <w:rsid w:val="009010D5"/>
    <w:rsid w:val="00902D54"/>
    <w:rsid w:val="0090312D"/>
    <w:rsid w:val="00905CD4"/>
    <w:rsid w:val="00906586"/>
    <w:rsid w:val="00910A20"/>
    <w:rsid w:val="009120E1"/>
    <w:rsid w:val="0091260F"/>
    <w:rsid w:val="0091359C"/>
    <w:rsid w:val="00920DB6"/>
    <w:rsid w:val="009223AC"/>
    <w:rsid w:val="00926DEB"/>
    <w:rsid w:val="0092744F"/>
    <w:rsid w:val="00932174"/>
    <w:rsid w:val="00932E17"/>
    <w:rsid w:val="0095722A"/>
    <w:rsid w:val="00957FD9"/>
    <w:rsid w:val="00973870"/>
    <w:rsid w:val="00982421"/>
    <w:rsid w:val="00984496"/>
    <w:rsid w:val="009868D3"/>
    <w:rsid w:val="00987853"/>
    <w:rsid w:val="00996FA1"/>
    <w:rsid w:val="009A2483"/>
    <w:rsid w:val="009B101D"/>
    <w:rsid w:val="009B1ABA"/>
    <w:rsid w:val="009B48D1"/>
    <w:rsid w:val="009B51BB"/>
    <w:rsid w:val="009C391D"/>
    <w:rsid w:val="009C452F"/>
    <w:rsid w:val="009C5D0A"/>
    <w:rsid w:val="009C6F10"/>
    <w:rsid w:val="009D01FD"/>
    <w:rsid w:val="009D3D19"/>
    <w:rsid w:val="009D7B38"/>
    <w:rsid w:val="009E3E01"/>
    <w:rsid w:val="009F0298"/>
    <w:rsid w:val="009F7763"/>
    <w:rsid w:val="00A024F1"/>
    <w:rsid w:val="00A02963"/>
    <w:rsid w:val="00A13DCC"/>
    <w:rsid w:val="00A15B0B"/>
    <w:rsid w:val="00A22EEF"/>
    <w:rsid w:val="00A23671"/>
    <w:rsid w:val="00A23859"/>
    <w:rsid w:val="00A25F5F"/>
    <w:rsid w:val="00A26BF7"/>
    <w:rsid w:val="00A26E6E"/>
    <w:rsid w:val="00A32CC1"/>
    <w:rsid w:val="00A34460"/>
    <w:rsid w:val="00A370D2"/>
    <w:rsid w:val="00A511EE"/>
    <w:rsid w:val="00A52CD2"/>
    <w:rsid w:val="00A55C7E"/>
    <w:rsid w:val="00A604FA"/>
    <w:rsid w:val="00A66E6F"/>
    <w:rsid w:val="00A703DD"/>
    <w:rsid w:val="00A72D3D"/>
    <w:rsid w:val="00A760A0"/>
    <w:rsid w:val="00A77DF4"/>
    <w:rsid w:val="00A817F4"/>
    <w:rsid w:val="00A81B6E"/>
    <w:rsid w:val="00A8319F"/>
    <w:rsid w:val="00A9074F"/>
    <w:rsid w:val="00A932E1"/>
    <w:rsid w:val="00A9420F"/>
    <w:rsid w:val="00A94E13"/>
    <w:rsid w:val="00A96542"/>
    <w:rsid w:val="00A97742"/>
    <w:rsid w:val="00AA22D8"/>
    <w:rsid w:val="00AA3755"/>
    <w:rsid w:val="00AC1976"/>
    <w:rsid w:val="00AC2326"/>
    <w:rsid w:val="00AC3EAA"/>
    <w:rsid w:val="00AC3FC2"/>
    <w:rsid w:val="00AC4808"/>
    <w:rsid w:val="00AD1FFC"/>
    <w:rsid w:val="00AD2E6B"/>
    <w:rsid w:val="00AD5BB3"/>
    <w:rsid w:val="00AE0487"/>
    <w:rsid w:val="00AE2CFF"/>
    <w:rsid w:val="00AE5B14"/>
    <w:rsid w:val="00AE5D9E"/>
    <w:rsid w:val="00AE5F4D"/>
    <w:rsid w:val="00AF4421"/>
    <w:rsid w:val="00AF450A"/>
    <w:rsid w:val="00AF79EF"/>
    <w:rsid w:val="00B03071"/>
    <w:rsid w:val="00B064B1"/>
    <w:rsid w:val="00B06D52"/>
    <w:rsid w:val="00B13B09"/>
    <w:rsid w:val="00B221EB"/>
    <w:rsid w:val="00B2453F"/>
    <w:rsid w:val="00B262D8"/>
    <w:rsid w:val="00B309E9"/>
    <w:rsid w:val="00B526DB"/>
    <w:rsid w:val="00B52DAD"/>
    <w:rsid w:val="00B63497"/>
    <w:rsid w:val="00B82792"/>
    <w:rsid w:val="00B8508B"/>
    <w:rsid w:val="00B859D2"/>
    <w:rsid w:val="00B8741B"/>
    <w:rsid w:val="00B909CD"/>
    <w:rsid w:val="00B910A0"/>
    <w:rsid w:val="00B926A2"/>
    <w:rsid w:val="00B93336"/>
    <w:rsid w:val="00BA01CA"/>
    <w:rsid w:val="00BA083F"/>
    <w:rsid w:val="00BA2571"/>
    <w:rsid w:val="00BB05E1"/>
    <w:rsid w:val="00BB1CB6"/>
    <w:rsid w:val="00BB624B"/>
    <w:rsid w:val="00BB6B1D"/>
    <w:rsid w:val="00BC0F60"/>
    <w:rsid w:val="00BC400C"/>
    <w:rsid w:val="00BC5AC2"/>
    <w:rsid w:val="00BC6AC4"/>
    <w:rsid w:val="00BD45A6"/>
    <w:rsid w:val="00BD51FE"/>
    <w:rsid w:val="00BD62A3"/>
    <w:rsid w:val="00BE32F4"/>
    <w:rsid w:val="00BF44EC"/>
    <w:rsid w:val="00BF5ACB"/>
    <w:rsid w:val="00C02F2A"/>
    <w:rsid w:val="00C034A9"/>
    <w:rsid w:val="00C105BC"/>
    <w:rsid w:val="00C133FB"/>
    <w:rsid w:val="00C1490D"/>
    <w:rsid w:val="00C16214"/>
    <w:rsid w:val="00C20524"/>
    <w:rsid w:val="00C27E8D"/>
    <w:rsid w:val="00C33A83"/>
    <w:rsid w:val="00C35463"/>
    <w:rsid w:val="00C4202C"/>
    <w:rsid w:val="00C428FA"/>
    <w:rsid w:val="00C47AE9"/>
    <w:rsid w:val="00C50471"/>
    <w:rsid w:val="00C5201C"/>
    <w:rsid w:val="00C54450"/>
    <w:rsid w:val="00C54703"/>
    <w:rsid w:val="00C63BA3"/>
    <w:rsid w:val="00C70D42"/>
    <w:rsid w:val="00C71A1E"/>
    <w:rsid w:val="00C77C55"/>
    <w:rsid w:val="00C821F8"/>
    <w:rsid w:val="00C83578"/>
    <w:rsid w:val="00C8585F"/>
    <w:rsid w:val="00C85FE2"/>
    <w:rsid w:val="00C90780"/>
    <w:rsid w:val="00CA092E"/>
    <w:rsid w:val="00CA2C19"/>
    <w:rsid w:val="00CA50EC"/>
    <w:rsid w:val="00CB0AF5"/>
    <w:rsid w:val="00CB172C"/>
    <w:rsid w:val="00CB2230"/>
    <w:rsid w:val="00CB2B9F"/>
    <w:rsid w:val="00CB3D74"/>
    <w:rsid w:val="00CB3DD6"/>
    <w:rsid w:val="00CB676C"/>
    <w:rsid w:val="00CB6C2E"/>
    <w:rsid w:val="00CB7674"/>
    <w:rsid w:val="00CC2763"/>
    <w:rsid w:val="00CD2834"/>
    <w:rsid w:val="00CE769A"/>
    <w:rsid w:val="00CF25F5"/>
    <w:rsid w:val="00CF759C"/>
    <w:rsid w:val="00D050FF"/>
    <w:rsid w:val="00D224F6"/>
    <w:rsid w:val="00D31537"/>
    <w:rsid w:val="00D33C5A"/>
    <w:rsid w:val="00D34812"/>
    <w:rsid w:val="00D404BE"/>
    <w:rsid w:val="00D435C8"/>
    <w:rsid w:val="00D44F57"/>
    <w:rsid w:val="00D46E7C"/>
    <w:rsid w:val="00D560E8"/>
    <w:rsid w:val="00D64314"/>
    <w:rsid w:val="00D75F84"/>
    <w:rsid w:val="00D81342"/>
    <w:rsid w:val="00D82735"/>
    <w:rsid w:val="00D94E5C"/>
    <w:rsid w:val="00DA291B"/>
    <w:rsid w:val="00DA41D6"/>
    <w:rsid w:val="00DA4957"/>
    <w:rsid w:val="00DA7FE1"/>
    <w:rsid w:val="00DB1316"/>
    <w:rsid w:val="00DB41DD"/>
    <w:rsid w:val="00DB70DA"/>
    <w:rsid w:val="00DC150D"/>
    <w:rsid w:val="00DC34CF"/>
    <w:rsid w:val="00DD0376"/>
    <w:rsid w:val="00DD04BB"/>
    <w:rsid w:val="00DD2606"/>
    <w:rsid w:val="00DE4A44"/>
    <w:rsid w:val="00DE5F59"/>
    <w:rsid w:val="00DE6348"/>
    <w:rsid w:val="00DF047B"/>
    <w:rsid w:val="00DF19FC"/>
    <w:rsid w:val="00DF1A13"/>
    <w:rsid w:val="00DF4638"/>
    <w:rsid w:val="00E14E20"/>
    <w:rsid w:val="00E16949"/>
    <w:rsid w:val="00E22427"/>
    <w:rsid w:val="00E306B4"/>
    <w:rsid w:val="00E368B6"/>
    <w:rsid w:val="00E4116D"/>
    <w:rsid w:val="00E42867"/>
    <w:rsid w:val="00E42C45"/>
    <w:rsid w:val="00E46241"/>
    <w:rsid w:val="00E504C0"/>
    <w:rsid w:val="00E53415"/>
    <w:rsid w:val="00E538DA"/>
    <w:rsid w:val="00E562E6"/>
    <w:rsid w:val="00E71EC6"/>
    <w:rsid w:val="00E73842"/>
    <w:rsid w:val="00E745C6"/>
    <w:rsid w:val="00E74CEF"/>
    <w:rsid w:val="00E7650E"/>
    <w:rsid w:val="00E76FD7"/>
    <w:rsid w:val="00E76FEB"/>
    <w:rsid w:val="00E81C7D"/>
    <w:rsid w:val="00E875EF"/>
    <w:rsid w:val="00EA00F5"/>
    <w:rsid w:val="00EA0101"/>
    <w:rsid w:val="00EA3878"/>
    <w:rsid w:val="00EA5CD7"/>
    <w:rsid w:val="00EB0174"/>
    <w:rsid w:val="00EC3EEB"/>
    <w:rsid w:val="00EC4CC2"/>
    <w:rsid w:val="00EC4FFB"/>
    <w:rsid w:val="00ED382B"/>
    <w:rsid w:val="00EE1131"/>
    <w:rsid w:val="00EE1DA5"/>
    <w:rsid w:val="00EF4FBD"/>
    <w:rsid w:val="00EF6A73"/>
    <w:rsid w:val="00EF7001"/>
    <w:rsid w:val="00EF70E5"/>
    <w:rsid w:val="00F02B6E"/>
    <w:rsid w:val="00F12D83"/>
    <w:rsid w:val="00F204E1"/>
    <w:rsid w:val="00F3361B"/>
    <w:rsid w:val="00F34655"/>
    <w:rsid w:val="00F40CBA"/>
    <w:rsid w:val="00F43658"/>
    <w:rsid w:val="00F47E5D"/>
    <w:rsid w:val="00F534A2"/>
    <w:rsid w:val="00F536AD"/>
    <w:rsid w:val="00F538C9"/>
    <w:rsid w:val="00F60E07"/>
    <w:rsid w:val="00F626E5"/>
    <w:rsid w:val="00F6478F"/>
    <w:rsid w:val="00F66123"/>
    <w:rsid w:val="00F66B0A"/>
    <w:rsid w:val="00F7126D"/>
    <w:rsid w:val="00F714DE"/>
    <w:rsid w:val="00F7621F"/>
    <w:rsid w:val="00F76DF6"/>
    <w:rsid w:val="00F77CFB"/>
    <w:rsid w:val="00F83EAF"/>
    <w:rsid w:val="00F91607"/>
    <w:rsid w:val="00F934F9"/>
    <w:rsid w:val="00F93562"/>
    <w:rsid w:val="00F94B55"/>
    <w:rsid w:val="00F97624"/>
    <w:rsid w:val="00FA0074"/>
    <w:rsid w:val="00FA11A1"/>
    <w:rsid w:val="00FA2B93"/>
    <w:rsid w:val="00FA489F"/>
    <w:rsid w:val="00FB4108"/>
    <w:rsid w:val="00FB7363"/>
    <w:rsid w:val="00FC49BC"/>
    <w:rsid w:val="00FC4C4E"/>
    <w:rsid w:val="00FC57CF"/>
    <w:rsid w:val="00FC770F"/>
    <w:rsid w:val="00FD1F50"/>
    <w:rsid w:val="00FD37A7"/>
    <w:rsid w:val="00FD5A68"/>
    <w:rsid w:val="00FF408D"/>
    <w:rsid w:val="00FF4119"/>
    <w:rsid w:val="00FF5945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59E8B"/>
  <w15:docId w15:val="{1CA619BE-C815-4062-AC8F-334030BB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5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5A23DA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20524"/>
    <w:pPr>
      <w:suppressLineNumbers/>
      <w:ind w:left="283" w:hanging="283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20524"/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paragraph" w:styleId="a5">
    <w:name w:val="Body Text"/>
    <w:basedOn w:val="a"/>
    <w:link w:val="a6"/>
    <w:unhideWhenUsed/>
    <w:rsid w:val="00C20524"/>
    <w:pPr>
      <w:spacing w:after="120"/>
    </w:pPr>
  </w:style>
  <w:style w:type="character" w:customStyle="1" w:styleId="a6">
    <w:name w:val="Основной текст Знак"/>
    <w:basedOn w:val="a0"/>
    <w:link w:val="a5"/>
    <w:rsid w:val="00C20524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7">
    <w:name w:val="Body Text Indent"/>
    <w:basedOn w:val="a"/>
    <w:link w:val="a8"/>
    <w:semiHidden/>
    <w:unhideWhenUsed/>
    <w:rsid w:val="00C20524"/>
    <w:pPr>
      <w:shd w:val="clear" w:color="auto" w:fill="FFFFFF"/>
      <w:tabs>
        <w:tab w:val="left" w:pos="2808"/>
      </w:tabs>
      <w:suppressAutoHyphens w:val="0"/>
      <w:spacing w:line="360" w:lineRule="auto"/>
    </w:pPr>
    <w:rPr>
      <w:rFonts w:eastAsia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C20524"/>
    <w:rPr>
      <w:rFonts w:ascii="Times New Roman" w:eastAsia="Times New Roman" w:hAnsi="Times New Roman" w:cs="Mangal"/>
      <w:kern w:val="2"/>
      <w:sz w:val="20"/>
      <w:szCs w:val="20"/>
      <w:shd w:val="clear" w:color="auto" w:fill="FFFFFF"/>
      <w:lang w:eastAsia="hi-IN" w:bidi="hi-IN"/>
    </w:rPr>
  </w:style>
  <w:style w:type="paragraph" w:styleId="2">
    <w:name w:val="Body Text 2"/>
    <w:basedOn w:val="a"/>
    <w:link w:val="20"/>
    <w:semiHidden/>
    <w:unhideWhenUsed/>
    <w:rsid w:val="00C20524"/>
    <w:pPr>
      <w:ind w:right="34"/>
      <w:jc w:val="both"/>
    </w:pPr>
  </w:style>
  <w:style w:type="character" w:customStyle="1" w:styleId="20">
    <w:name w:val="Основной текст 2 Знак"/>
    <w:basedOn w:val="a0"/>
    <w:link w:val="2"/>
    <w:semiHidden/>
    <w:rsid w:val="00C20524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9">
    <w:name w:val="Пункт Знак"/>
    <w:basedOn w:val="a"/>
    <w:rsid w:val="00C20524"/>
    <w:pPr>
      <w:widowControl/>
      <w:tabs>
        <w:tab w:val="num" w:pos="360"/>
        <w:tab w:val="left" w:pos="851"/>
        <w:tab w:val="left" w:pos="1134"/>
      </w:tabs>
      <w:suppressAutoHyphens w:val="0"/>
      <w:spacing w:line="360" w:lineRule="auto"/>
      <w:jc w:val="both"/>
    </w:pPr>
    <w:rPr>
      <w:rFonts w:eastAsia="Times New Roman"/>
      <w:sz w:val="28"/>
      <w:szCs w:val="28"/>
    </w:rPr>
  </w:style>
  <w:style w:type="paragraph" w:customStyle="1" w:styleId="aa">
    <w:name w:val="Текст в заданном формате"/>
    <w:basedOn w:val="a"/>
    <w:rsid w:val="00C20524"/>
    <w:rPr>
      <w:rFonts w:ascii="Courier New" w:eastAsia="NSimSun" w:hAnsi="Courier New" w:cs="Courier New"/>
      <w:sz w:val="20"/>
      <w:szCs w:val="20"/>
    </w:rPr>
  </w:style>
  <w:style w:type="paragraph" w:customStyle="1" w:styleId="11">
    <w:name w:val="Основной текст1"/>
    <w:basedOn w:val="a"/>
    <w:rsid w:val="00C20524"/>
    <w:pPr>
      <w:shd w:val="clear" w:color="auto" w:fill="FFFFFF"/>
      <w:suppressAutoHyphens w:val="0"/>
    </w:pPr>
    <w:rPr>
      <w:rFonts w:eastAsia="Times New Roman"/>
      <w:kern w:val="0"/>
      <w:sz w:val="20"/>
      <w:szCs w:val="20"/>
      <w:lang w:eastAsia="ru-RU"/>
    </w:rPr>
  </w:style>
  <w:style w:type="table" w:styleId="ab">
    <w:name w:val="Table Grid"/>
    <w:basedOn w:val="a1"/>
    <w:uiPriority w:val="59"/>
    <w:rsid w:val="00C20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F656C"/>
    <w:pPr>
      <w:ind w:left="720"/>
      <w:contextualSpacing/>
    </w:pPr>
    <w:rPr>
      <w:szCs w:val="21"/>
    </w:rPr>
  </w:style>
  <w:style w:type="character" w:customStyle="1" w:styleId="10">
    <w:name w:val="Заголовок 1 Знак"/>
    <w:basedOn w:val="a0"/>
    <w:link w:val="1"/>
    <w:uiPriority w:val="9"/>
    <w:rsid w:val="005A2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ardnamepart">
    <w:name w:val="card__namepart"/>
    <w:basedOn w:val="a0"/>
    <w:rsid w:val="005A23DA"/>
  </w:style>
  <w:style w:type="character" w:styleId="ad">
    <w:name w:val="Hyperlink"/>
    <w:basedOn w:val="a0"/>
    <w:uiPriority w:val="99"/>
    <w:unhideWhenUsed/>
    <w:rsid w:val="005A23DA"/>
    <w:rPr>
      <w:color w:val="0000FF"/>
      <w:u w:val="single"/>
    </w:rPr>
  </w:style>
  <w:style w:type="paragraph" w:customStyle="1" w:styleId="formattext">
    <w:name w:val="formattext"/>
    <w:basedOn w:val="a"/>
    <w:rsid w:val="00FF411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headertext">
    <w:name w:val="headertext"/>
    <w:basedOn w:val="a"/>
    <w:rsid w:val="00FF411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e">
    <w:name w:val="No Spacing"/>
    <w:uiPriority w:val="1"/>
    <w:qFormat/>
    <w:rsid w:val="00DA495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f">
    <w:name w:val="header"/>
    <w:basedOn w:val="a"/>
    <w:link w:val="af0"/>
    <w:uiPriority w:val="99"/>
    <w:unhideWhenUsed/>
    <w:rsid w:val="00902D54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902D54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f1">
    <w:name w:val="footer"/>
    <w:basedOn w:val="a"/>
    <w:link w:val="af2"/>
    <w:uiPriority w:val="99"/>
    <w:unhideWhenUsed/>
    <w:rsid w:val="00902D54"/>
    <w:pPr>
      <w:tabs>
        <w:tab w:val="center" w:pos="4677"/>
        <w:tab w:val="right" w:pos="9355"/>
      </w:tabs>
    </w:pPr>
    <w:rPr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902D54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styleId="af3">
    <w:name w:val="Unresolved Mention"/>
    <w:basedOn w:val="a0"/>
    <w:uiPriority w:val="99"/>
    <w:semiHidden/>
    <w:unhideWhenUsed/>
    <w:rsid w:val="00F40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_strateg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nder_strate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97ECD-2528-453C-B743-46E70828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a.mihailova</dc:creator>
  <cp:keywords/>
  <dc:description/>
  <cp:lastModifiedBy>User</cp:lastModifiedBy>
  <cp:revision>9</cp:revision>
  <cp:lastPrinted>2024-12-02T09:31:00Z</cp:lastPrinted>
  <dcterms:created xsi:type="dcterms:W3CDTF">2024-03-11T09:00:00Z</dcterms:created>
  <dcterms:modified xsi:type="dcterms:W3CDTF">2024-12-03T10:34:00Z</dcterms:modified>
</cp:coreProperties>
</file>